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6DD" w:rsidRDefault="00BC3817" w:rsidP="00BC3817">
      <w:pPr>
        <w:spacing w:after="0"/>
        <w:jc w:val="center"/>
        <w:rPr>
          <w:b/>
        </w:rPr>
      </w:pPr>
      <w:r>
        <w:rPr>
          <w:b/>
        </w:rPr>
        <w:t>Minutes</w:t>
      </w:r>
    </w:p>
    <w:p w:rsidR="00BC3817" w:rsidRDefault="00BC3817" w:rsidP="00BC3817">
      <w:pPr>
        <w:spacing w:after="0"/>
        <w:jc w:val="center"/>
        <w:rPr>
          <w:b/>
        </w:rPr>
      </w:pPr>
      <w:r>
        <w:rPr>
          <w:b/>
        </w:rPr>
        <w:t xml:space="preserve">Region 3 </w:t>
      </w:r>
      <w:r w:rsidR="003C037D">
        <w:rPr>
          <w:b/>
        </w:rPr>
        <w:t>&amp;</w:t>
      </w:r>
      <w:r>
        <w:rPr>
          <w:b/>
        </w:rPr>
        <w:t xml:space="preserve"> 4</w:t>
      </w:r>
      <w:r w:rsidR="003C037D">
        <w:rPr>
          <w:b/>
        </w:rPr>
        <w:t xml:space="preserve"> and</w:t>
      </w:r>
      <w:r>
        <w:rPr>
          <w:b/>
        </w:rPr>
        <w:t xml:space="preserve"> Chief Elected Official Board</w:t>
      </w:r>
    </w:p>
    <w:p w:rsidR="00BC3817" w:rsidRDefault="00BC3817" w:rsidP="00BC3817">
      <w:pPr>
        <w:spacing w:after="0"/>
        <w:jc w:val="center"/>
        <w:rPr>
          <w:b/>
        </w:rPr>
      </w:pPr>
      <w:r>
        <w:rPr>
          <w:b/>
        </w:rPr>
        <w:t xml:space="preserve">Regional Workforce </w:t>
      </w:r>
      <w:r w:rsidR="00114BC1">
        <w:rPr>
          <w:b/>
        </w:rPr>
        <w:t>Development</w:t>
      </w:r>
      <w:r w:rsidR="007154A0">
        <w:rPr>
          <w:b/>
        </w:rPr>
        <w:t xml:space="preserve"> Board</w:t>
      </w:r>
      <w:r>
        <w:rPr>
          <w:b/>
        </w:rPr>
        <w:t xml:space="preserve"> </w:t>
      </w:r>
    </w:p>
    <w:p w:rsidR="00BC3817" w:rsidRDefault="00BC3817" w:rsidP="00BC3817">
      <w:pPr>
        <w:spacing w:after="0"/>
        <w:jc w:val="center"/>
        <w:rPr>
          <w:b/>
        </w:rPr>
      </w:pPr>
      <w:r>
        <w:rPr>
          <w:b/>
        </w:rPr>
        <w:t>Combined Meeting</w:t>
      </w:r>
    </w:p>
    <w:p w:rsidR="00BC3817" w:rsidRDefault="00C73B06" w:rsidP="00BC3817">
      <w:pPr>
        <w:spacing w:after="0"/>
        <w:jc w:val="center"/>
        <w:rPr>
          <w:b/>
        </w:rPr>
      </w:pPr>
      <w:r>
        <w:rPr>
          <w:b/>
        </w:rPr>
        <w:t xml:space="preserve">Thursday </w:t>
      </w:r>
      <w:r w:rsidR="00760B81">
        <w:rPr>
          <w:b/>
        </w:rPr>
        <w:t>May</w:t>
      </w:r>
      <w:r w:rsidR="007154A0">
        <w:rPr>
          <w:b/>
        </w:rPr>
        <w:t xml:space="preserve"> 2</w:t>
      </w:r>
      <w:r w:rsidR="00760B81">
        <w:rPr>
          <w:b/>
        </w:rPr>
        <w:t>6</w:t>
      </w:r>
      <w:r w:rsidR="007154A0">
        <w:rPr>
          <w:b/>
        </w:rPr>
        <w:t>, 2016</w:t>
      </w:r>
      <w:r w:rsidR="00BC3817">
        <w:rPr>
          <w:b/>
        </w:rPr>
        <w:t xml:space="preserve"> 9:30 am</w:t>
      </w:r>
    </w:p>
    <w:p w:rsidR="00BC3817" w:rsidRDefault="00BC3817" w:rsidP="00BC3817">
      <w:pPr>
        <w:spacing w:after="0"/>
        <w:jc w:val="center"/>
        <w:rPr>
          <w:b/>
        </w:rPr>
      </w:pPr>
      <w:r>
        <w:rPr>
          <w:b/>
        </w:rPr>
        <w:t>Governmental Services Center</w:t>
      </w:r>
    </w:p>
    <w:p w:rsidR="00BC3817" w:rsidRDefault="00BC3817" w:rsidP="00BC3817">
      <w:pPr>
        <w:spacing w:after="0"/>
        <w:jc w:val="center"/>
        <w:rPr>
          <w:b/>
        </w:rPr>
      </w:pPr>
      <w:r>
        <w:rPr>
          <w:b/>
        </w:rPr>
        <w:t>217 West 5</w:t>
      </w:r>
      <w:r w:rsidRPr="00BC3817">
        <w:rPr>
          <w:b/>
          <w:vertAlign w:val="superscript"/>
        </w:rPr>
        <w:t>th</w:t>
      </w:r>
      <w:r>
        <w:rPr>
          <w:b/>
        </w:rPr>
        <w:t xml:space="preserve"> Street, Spencer, Iowa, Room B</w:t>
      </w:r>
    </w:p>
    <w:p w:rsidR="00BC3817" w:rsidRDefault="00BC3817" w:rsidP="00BC3817">
      <w:pPr>
        <w:spacing w:after="0"/>
        <w:jc w:val="center"/>
      </w:pPr>
    </w:p>
    <w:p w:rsidR="00DB519C" w:rsidRPr="00DB519C" w:rsidRDefault="00DB519C" w:rsidP="00DB519C">
      <w:pPr>
        <w:spacing w:after="0"/>
      </w:pPr>
    </w:p>
    <w:p w:rsidR="00C73B06" w:rsidRDefault="00BC3817" w:rsidP="00BC3817">
      <w:pPr>
        <w:spacing w:after="0"/>
      </w:pPr>
      <w:r>
        <w:rPr>
          <w:b/>
        </w:rPr>
        <w:t>RW</w:t>
      </w:r>
      <w:r w:rsidR="00114BC1">
        <w:rPr>
          <w:b/>
        </w:rPr>
        <w:t>D</w:t>
      </w:r>
      <w:r>
        <w:rPr>
          <w:b/>
        </w:rPr>
        <w:t xml:space="preserve">B </w:t>
      </w:r>
      <w:r w:rsidR="002E52A4">
        <w:rPr>
          <w:b/>
        </w:rPr>
        <w:t>M</w:t>
      </w:r>
      <w:r>
        <w:rPr>
          <w:b/>
        </w:rPr>
        <w:t xml:space="preserve">embers </w:t>
      </w:r>
      <w:r w:rsidR="002E52A4">
        <w:rPr>
          <w:b/>
        </w:rPr>
        <w:t>P</w:t>
      </w:r>
      <w:r>
        <w:rPr>
          <w:b/>
        </w:rPr>
        <w:t>resent:</w:t>
      </w:r>
      <w:r w:rsidR="002E52A4">
        <w:t xml:space="preserve">  Lee Beem, Diane Nels</w:t>
      </w:r>
      <w:r w:rsidR="007154A0">
        <w:t>e</w:t>
      </w:r>
      <w:r w:rsidR="002E52A4">
        <w:t>n,</w:t>
      </w:r>
      <w:r w:rsidR="0077046B">
        <w:t xml:space="preserve"> Gregory</w:t>
      </w:r>
      <w:r w:rsidR="00C73B06">
        <w:t xml:space="preserve"> Ver Steeg,</w:t>
      </w:r>
      <w:r w:rsidR="00EA34FE">
        <w:t xml:space="preserve"> </w:t>
      </w:r>
      <w:r w:rsidR="0077046B">
        <w:t xml:space="preserve"> Ranae Sipma</w:t>
      </w:r>
      <w:r w:rsidR="003C037D">
        <w:t>,</w:t>
      </w:r>
      <w:r w:rsidR="00C73B06">
        <w:t xml:space="preserve"> George Kruger</w:t>
      </w:r>
      <w:r w:rsidR="00BC70BA">
        <w:t>, Rhonda Jager-Pippy, Kenneth Vande Brake, Vernon Nelson</w:t>
      </w:r>
      <w:r w:rsidR="00BC55C7">
        <w:t xml:space="preserve">, </w:t>
      </w:r>
      <w:r w:rsidR="00EA34FE">
        <w:t>Reva</w:t>
      </w:r>
      <w:r w:rsidR="00BC55C7">
        <w:t xml:space="preserve"> Arends</w:t>
      </w:r>
      <w:r w:rsidR="0077046B">
        <w:t>, Janet Dykstra</w:t>
      </w:r>
      <w:r w:rsidR="003C037D">
        <w:t>, Carrie Turnquist, Mike Carlson, Timothy Kinnetz, Kristin Hanson,  Benjamin VanDonge, Lisa Washington,  Kiley Miller, Linda Gray, Lori Kolbeck</w:t>
      </w:r>
      <w:r w:rsidR="00456C55">
        <w:t>, Susan Golwitzer</w:t>
      </w:r>
    </w:p>
    <w:p w:rsidR="00BC70BA" w:rsidRPr="0077046B" w:rsidRDefault="002E52A4" w:rsidP="00BC3817">
      <w:pPr>
        <w:spacing w:after="0"/>
      </w:pPr>
      <w:r>
        <w:rPr>
          <w:b/>
        </w:rPr>
        <w:t xml:space="preserve">RWIB Members Excused </w:t>
      </w:r>
      <w:r w:rsidR="00F72750">
        <w:rPr>
          <w:b/>
        </w:rPr>
        <w:t>Absences:</w:t>
      </w:r>
      <w:r w:rsidR="007154A0">
        <w:t xml:space="preserve"> </w:t>
      </w:r>
      <w:r w:rsidR="00760B81">
        <w:t>Mike Schulte</w:t>
      </w:r>
      <w:r w:rsidR="00456C55">
        <w:t>, Frank DeMilia</w:t>
      </w:r>
    </w:p>
    <w:p w:rsidR="007154A0" w:rsidRDefault="002E52A4" w:rsidP="00BC3817">
      <w:pPr>
        <w:spacing w:after="0"/>
      </w:pPr>
      <w:r>
        <w:rPr>
          <w:b/>
        </w:rPr>
        <w:t>RWIB Absent:</w:t>
      </w:r>
      <w:r w:rsidR="007154A0">
        <w:rPr>
          <w:b/>
        </w:rPr>
        <w:t xml:space="preserve">  </w:t>
      </w:r>
      <w:r w:rsidR="00456C55">
        <w:t>Dave Swanson,</w:t>
      </w:r>
      <w:r w:rsidR="00760B81">
        <w:t xml:space="preserve"> Kiley Miller</w:t>
      </w:r>
    </w:p>
    <w:p w:rsidR="002E52A4" w:rsidRDefault="002E52A4" w:rsidP="00BC3817">
      <w:pPr>
        <w:spacing w:after="0"/>
      </w:pPr>
      <w:r>
        <w:rPr>
          <w:b/>
        </w:rPr>
        <w:t>CEO Members Present:</w:t>
      </w:r>
      <w:r>
        <w:t xml:space="preserve">  Arlyn Kleinwolterink, </w:t>
      </w:r>
      <w:r w:rsidR="007154A0">
        <w:t xml:space="preserve"> </w:t>
      </w:r>
      <w:r>
        <w:t>John Steensma,</w:t>
      </w:r>
      <w:r w:rsidR="000B2159">
        <w:t xml:space="preserve"> Dale</w:t>
      </w:r>
      <w:r w:rsidR="00C73B06">
        <w:t xml:space="preserve"> Arends, Tim Schumacher</w:t>
      </w:r>
      <w:r w:rsidR="00BC55C7">
        <w:t>, Barry Anderson, Pam Wymore</w:t>
      </w:r>
      <w:r w:rsidR="003C037D">
        <w:t>, Pam Jordan</w:t>
      </w:r>
      <w:r w:rsidR="00760B81">
        <w:t>, Merle Koedam</w:t>
      </w:r>
    </w:p>
    <w:p w:rsidR="002E52A4" w:rsidRPr="00BC55C7" w:rsidRDefault="002E52A4" w:rsidP="00BC3817">
      <w:pPr>
        <w:spacing w:after="0"/>
      </w:pPr>
      <w:r>
        <w:rPr>
          <w:b/>
        </w:rPr>
        <w:t xml:space="preserve">CEO Members Excused Absences:  </w:t>
      </w:r>
      <w:r w:rsidR="007154A0" w:rsidRPr="007154A0">
        <w:t>M</w:t>
      </w:r>
      <w:r w:rsidR="00760B81">
        <w:t>ike Schulte</w:t>
      </w:r>
    </w:p>
    <w:p w:rsidR="00BC70BA" w:rsidRPr="00BC70BA" w:rsidRDefault="00BC70BA" w:rsidP="00BC3817">
      <w:pPr>
        <w:spacing w:after="0"/>
      </w:pPr>
      <w:r>
        <w:rPr>
          <w:b/>
        </w:rPr>
        <w:t xml:space="preserve">CEO Absent:  </w:t>
      </w:r>
      <w:r w:rsidR="003C037D">
        <w:t>Ed Noonan</w:t>
      </w:r>
    </w:p>
    <w:p w:rsidR="00A173C2" w:rsidRDefault="002E52A4" w:rsidP="00BC3817">
      <w:pPr>
        <w:spacing w:after="0"/>
      </w:pPr>
      <w:r>
        <w:rPr>
          <w:b/>
        </w:rPr>
        <w:t>Partners and Guests:</w:t>
      </w:r>
      <w:r>
        <w:t xml:space="preserve">  Val Bonney (NWIPDC),</w:t>
      </w:r>
      <w:r w:rsidR="003C037D">
        <w:t xml:space="preserve"> </w:t>
      </w:r>
      <w:r w:rsidR="007154A0">
        <w:t>Melissa Rude</w:t>
      </w:r>
      <w:r w:rsidR="00760B81">
        <w:t xml:space="preserve"> and Matt Winkel</w:t>
      </w:r>
      <w:r w:rsidR="003C037D">
        <w:t xml:space="preserve"> (</w:t>
      </w:r>
      <w:r w:rsidR="008B7163">
        <w:t>Proteus),  Sarah Breems-Diekevers (NWICC),   Terrin Bern (ICCC)</w:t>
      </w:r>
      <w:r w:rsidR="008B3C5C">
        <w:t xml:space="preserve">, </w:t>
      </w:r>
      <w:r w:rsidR="00DB519C">
        <w:t xml:space="preserve">Jessica Badding ( Iowa </w:t>
      </w:r>
      <w:r w:rsidR="00273B7D">
        <w:t>Dept.</w:t>
      </w:r>
      <w:r w:rsidR="00DB519C">
        <w:t xml:space="preserve"> for the Blind)</w:t>
      </w:r>
      <w:r w:rsidR="00760B81">
        <w:t>, Erin Pingel, Amber Nelson</w:t>
      </w:r>
      <w:r w:rsidR="00456C55">
        <w:t xml:space="preserve"> (NWIPDC)</w:t>
      </w:r>
      <w:r w:rsidR="00760B81">
        <w:t>, Kelly McCarty</w:t>
      </w:r>
      <w:r w:rsidR="00456C55">
        <w:t xml:space="preserve"> (SBDC).</w:t>
      </w:r>
    </w:p>
    <w:p w:rsidR="003C037D" w:rsidRDefault="003C037D" w:rsidP="00BC3817">
      <w:pPr>
        <w:spacing w:after="0"/>
      </w:pPr>
    </w:p>
    <w:p w:rsidR="00A173C2" w:rsidRDefault="00A173C2" w:rsidP="00A173C2">
      <w:pPr>
        <w:pStyle w:val="ListParagraph"/>
        <w:numPr>
          <w:ilvl w:val="0"/>
          <w:numId w:val="1"/>
        </w:numPr>
        <w:spacing w:after="0"/>
      </w:pPr>
      <w:r w:rsidRPr="00A173C2">
        <w:rPr>
          <w:b/>
        </w:rPr>
        <w:t>Call to order:</w:t>
      </w:r>
      <w:r>
        <w:t xml:space="preserve">  </w:t>
      </w:r>
      <w:r w:rsidR="00DB519C">
        <w:t>Janet Dykstra</w:t>
      </w:r>
      <w:r>
        <w:t xml:space="preserve"> called the meeting to</w:t>
      </w:r>
      <w:r w:rsidR="00C73B06">
        <w:t xml:space="preserve"> order at 9:</w:t>
      </w:r>
      <w:r w:rsidR="00DB519C">
        <w:t>3</w:t>
      </w:r>
      <w:r w:rsidR="00760B81">
        <w:t>0</w:t>
      </w:r>
      <w:r>
        <w:t xml:space="preserve"> am.</w:t>
      </w:r>
    </w:p>
    <w:p w:rsidR="00A173C2" w:rsidRDefault="00A173C2" w:rsidP="00A173C2">
      <w:pPr>
        <w:pStyle w:val="ListParagraph"/>
        <w:numPr>
          <w:ilvl w:val="0"/>
          <w:numId w:val="1"/>
        </w:numPr>
        <w:spacing w:after="0"/>
      </w:pPr>
      <w:r>
        <w:rPr>
          <w:b/>
        </w:rPr>
        <w:t>Introduction of Members, State Staff and Guests:</w:t>
      </w:r>
      <w:r>
        <w:t xml:space="preserve">  Self-introductions were made.</w:t>
      </w:r>
      <w:r w:rsidR="002B39A1">
        <w:t xml:space="preserve">  </w:t>
      </w:r>
    </w:p>
    <w:p w:rsidR="00A173C2" w:rsidRDefault="00A173C2" w:rsidP="00A173C2">
      <w:pPr>
        <w:pStyle w:val="ListParagraph"/>
        <w:numPr>
          <w:ilvl w:val="0"/>
          <w:numId w:val="1"/>
        </w:numPr>
        <w:spacing w:after="0"/>
      </w:pPr>
      <w:r>
        <w:rPr>
          <w:b/>
        </w:rPr>
        <w:t>Welcome:</w:t>
      </w:r>
      <w:r>
        <w:t xml:space="preserve">  </w:t>
      </w:r>
      <w:r w:rsidR="002B39A1">
        <w:t xml:space="preserve"> Janet Dykstra </w:t>
      </w:r>
      <w:r>
        <w:t>welcomed everyone to the meeting.</w:t>
      </w:r>
    </w:p>
    <w:p w:rsidR="002B39A1" w:rsidRPr="002B39A1" w:rsidRDefault="00A173C2" w:rsidP="00A173C2">
      <w:pPr>
        <w:pStyle w:val="ListParagraph"/>
        <w:numPr>
          <w:ilvl w:val="0"/>
          <w:numId w:val="1"/>
        </w:numPr>
        <w:spacing w:after="0"/>
      </w:pPr>
      <w:r w:rsidRPr="002B39A1">
        <w:rPr>
          <w:b/>
        </w:rPr>
        <w:t xml:space="preserve">Agenda </w:t>
      </w:r>
      <w:r w:rsidR="00F72750" w:rsidRPr="002B39A1">
        <w:rPr>
          <w:b/>
        </w:rPr>
        <w:t>Review:</w:t>
      </w:r>
      <w:r w:rsidR="002B39A1" w:rsidRPr="002B39A1">
        <w:rPr>
          <w:b/>
        </w:rPr>
        <w:t xml:space="preserve">  </w:t>
      </w:r>
      <w:r w:rsidR="002B39A1">
        <w:t>Item 1</w:t>
      </w:r>
      <w:r w:rsidR="00760B81">
        <w:t>4f</w:t>
      </w:r>
      <w:r w:rsidR="002B39A1">
        <w:t xml:space="preserve"> </w:t>
      </w:r>
      <w:r w:rsidR="00760B81">
        <w:t xml:space="preserve">was changed to Disability Job </w:t>
      </w:r>
      <w:r w:rsidR="00273B7D">
        <w:t>Honors</w:t>
      </w:r>
      <w:r w:rsidR="00760B81">
        <w:t>.  RWDB:  motion to Approve by Beem, second by VanDonge,</w:t>
      </w:r>
      <w:r w:rsidR="00114BC1">
        <w:t xml:space="preserve"> approved.  </w:t>
      </w:r>
      <w:r w:rsidR="00456C55">
        <w:t>CEO:  motion by Wymore, seconded by Koedam, approved.</w:t>
      </w:r>
    </w:p>
    <w:p w:rsidR="00A173C2" w:rsidRPr="00A173C2" w:rsidRDefault="00A173C2" w:rsidP="00A173C2">
      <w:pPr>
        <w:pStyle w:val="ListParagraph"/>
        <w:numPr>
          <w:ilvl w:val="0"/>
          <w:numId w:val="1"/>
        </w:numPr>
        <w:spacing w:after="0"/>
      </w:pPr>
      <w:r w:rsidRPr="002B39A1">
        <w:rPr>
          <w:b/>
        </w:rPr>
        <w:t xml:space="preserve">Approval of </w:t>
      </w:r>
      <w:r w:rsidR="00114BC1">
        <w:rPr>
          <w:b/>
        </w:rPr>
        <w:t>March 24</w:t>
      </w:r>
      <w:r w:rsidR="001271CC" w:rsidRPr="002B39A1">
        <w:rPr>
          <w:b/>
        </w:rPr>
        <w:t>, 201</w:t>
      </w:r>
      <w:r w:rsidR="002B39A1">
        <w:rPr>
          <w:b/>
        </w:rPr>
        <w:t>6</w:t>
      </w:r>
      <w:r w:rsidR="00114BC1">
        <w:rPr>
          <w:b/>
        </w:rPr>
        <w:t>,</w:t>
      </w:r>
      <w:r w:rsidR="002B39A1">
        <w:rPr>
          <w:b/>
        </w:rPr>
        <w:t xml:space="preserve"> </w:t>
      </w:r>
      <w:r w:rsidRPr="002B39A1">
        <w:rPr>
          <w:b/>
        </w:rPr>
        <w:t>Meeting Minutes:</w:t>
      </w:r>
    </w:p>
    <w:p w:rsidR="00A173C2" w:rsidRDefault="00A173C2" w:rsidP="00A173C2">
      <w:pPr>
        <w:pStyle w:val="ListParagraph"/>
        <w:numPr>
          <w:ilvl w:val="0"/>
          <w:numId w:val="2"/>
        </w:numPr>
        <w:spacing w:after="0"/>
      </w:pPr>
      <w:r>
        <w:rPr>
          <w:b/>
        </w:rPr>
        <w:t xml:space="preserve"> RW</w:t>
      </w:r>
      <w:r w:rsidR="00114BC1">
        <w:rPr>
          <w:b/>
        </w:rPr>
        <w:t>D</w:t>
      </w:r>
      <w:r>
        <w:rPr>
          <w:b/>
        </w:rPr>
        <w:t xml:space="preserve">B Vote – </w:t>
      </w:r>
      <w:r>
        <w:t xml:space="preserve">Motion made by </w:t>
      </w:r>
      <w:r w:rsidR="00114BC1">
        <w:t>Ver Steeg</w:t>
      </w:r>
      <w:r>
        <w:t>, 2</w:t>
      </w:r>
      <w:r w:rsidRPr="00A173C2">
        <w:rPr>
          <w:vertAlign w:val="superscript"/>
        </w:rPr>
        <w:t>nd</w:t>
      </w:r>
      <w:r>
        <w:t xml:space="preserve"> by </w:t>
      </w:r>
      <w:r w:rsidR="00114BC1">
        <w:t>Vande Brake</w:t>
      </w:r>
      <w:r>
        <w:t>, motion approved.</w:t>
      </w:r>
    </w:p>
    <w:p w:rsidR="00A173C2" w:rsidRDefault="00A173C2" w:rsidP="00A173C2">
      <w:pPr>
        <w:pStyle w:val="ListParagraph"/>
        <w:numPr>
          <w:ilvl w:val="0"/>
          <w:numId w:val="2"/>
        </w:numPr>
        <w:spacing w:after="0"/>
      </w:pPr>
      <w:r>
        <w:rPr>
          <w:b/>
        </w:rPr>
        <w:t xml:space="preserve">CEO Vote – </w:t>
      </w:r>
      <w:r>
        <w:t xml:space="preserve">Motion made by </w:t>
      </w:r>
      <w:r w:rsidR="00114BC1">
        <w:t>Anderson</w:t>
      </w:r>
      <w:r>
        <w:t xml:space="preserve"> 2</w:t>
      </w:r>
      <w:r w:rsidRPr="00A173C2">
        <w:rPr>
          <w:vertAlign w:val="superscript"/>
        </w:rPr>
        <w:t>nd</w:t>
      </w:r>
      <w:r>
        <w:t xml:space="preserve"> by </w:t>
      </w:r>
      <w:r w:rsidR="00114BC1">
        <w:t>Kleinwolterink</w:t>
      </w:r>
      <w:r w:rsidR="008B3C5C">
        <w:t>,</w:t>
      </w:r>
      <w:r>
        <w:t xml:space="preserve"> motion approved.</w:t>
      </w:r>
    </w:p>
    <w:p w:rsidR="00114BC1" w:rsidRPr="00114BC1" w:rsidRDefault="00114BC1" w:rsidP="00114BC1">
      <w:pPr>
        <w:pStyle w:val="ListParagraph"/>
        <w:numPr>
          <w:ilvl w:val="0"/>
          <w:numId w:val="1"/>
        </w:numPr>
        <w:spacing w:after="0"/>
        <w:rPr>
          <w:b/>
        </w:rPr>
      </w:pPr>
      <w:r w:rsidRPr="00114BC1">
        <w:rPr>
          <w:b/>
        </w:rPr>
        <w:t>Approval of April 27, 2016 Meeting Minutes</w:t>
      </w:r>
      <w:r w:rsidR="002B39A1" w:rsidRPr="00114BC1">
        <w:rPr>
          <w:b/>
        </w:rPr>
        <w:t xml:space="preserve">:  </w:t>
      </w:r>
    </w:p>
    <w:p w:rsidR="00114BC1" w:rsidRDefault="00114BC1" w:rsidP="00114BC1">
      <w:pPr>
        <w:pStyle w:val="ListParagraph"/>
        <w:numPr>
          <w:ilvl w:val="0"/>
          <w:numId w:val="6"/>
        </w:numPr>
        <w:spacing w:after="0"/>
      </w:pPr>
      <w:r>
        <w:rPr>
          <w:b/>
        </w:rPr>
        <w:t xml:space="preserve">RWDB Vote – </w:t>
      </w:r>
      <w:r>
        <w:t>Motion made by Nelsen, 2</w:t>
      </w:r>
      <w:r w:rsidRPr="00114BC1">
        <w:rPr>
          <w:vertAlign w:val="superscript"/>
        </w:rPr>
        <w:t>nd</w:t>
      </w:r>
      <w:r>
        <w:t xml:space="preserve"> by Arends, motion approved.</w:t>
      </w:r>
    </w:p>
    <w:p w:rsidR="00E31754" w:rsidRPr="00114BC1" w:rsidRDefault="00114BC1" w:rsidP="00114BC1">
      <w:pPr>
        <w:pStyle w:val="ListParagraph"/>
        <w:numPr>
          <w:ilvl w:val="0"/>
          <w:numId w:val="6"/>
        </w:numPr>
        <w:spacing w:after="0"/>
        <w:rPr>
          <w:b/>
        </w:rPr>
      </w:pPr>
      <w:r>
        <w:rPr>
          <w:b/>
        </w:rPr>
        <w:t xml:space="preserve">CEO Vote – </w:t>
      </w:r>
      <w:r>
        <w:t>Motion made by Wymore, 2</w:t>
      </w:r>
      <w:r w:rsidRPr="00114BC1">
        <w:rPr>
          <w:vertAlign w:val="superscript"/>
        </w:rPr>
        <w:t>nd</w:t>
      </w:r>
      <w:r>
        <w:t xml:space="preserve"> by Koedam, motion approved.</w:t>
      </w:r>
      <w:r w:rsidR="002B39A1" w:rsidRPr="00114BC1">
        <w:rPr>
          <w:b/>
        </w:rPr>
        <w:t xml:space="preserve"> </w:t>
      </w:r>
    </w:p>
    <w:p w:rsidR="00A173C2" w:rsidRDefault="00E31754" w:rsidP="00114BC1">
      <w:pPr>
        <w:pStyle w:val="ListParagraph"/>
        <w:numPr>
          <w:ilvl w:val="0"/>
          <w:numId w:val="1"/>
        </w:numPr>
        <w:spacing w:after="0"/>
        <w:rPr>
          <w:b/>
        </w:rPr>
      </w:pPr>
      <w:r w:rsidRPr="00114BC1">
        <w:rPr>
          <w:b/>
        </w:rPr>
        <w:t xml:space="preserve">Region 3-4 </w:t>
      </w:r>
      <w:r w:rsidR="00114BC1" w:rsidRPr="00114BC1">
        <w:rPr>
          <w:b/>
        </w:rPr>
        <w:t>WIOA Title I Adult and Dislocated Worker Service Provider Selection</w:t>
      </w:r>
    </w:p>
    <w:p w:rsidR="00456C55" w:rsidRPr="00456C55" w:rsidRDefault="00456C55" w:rsidP="00456C55">
      <w:pPr>
        <w:pStyle w:val="ListParagraph"/>
        <w:spacing w:after="0"/>
      </w:pPr>
      <w:r>
        <w:t xml:space="preserve">Review Committee reported that one proposal was received from NW Iowa Planning and Development Commission.  The committee met to review and score the proposal.  The proposal scored well and the committee recommends that NW Iowa Planning and Development be approved as the Title I Adult and Dislocated Worker Service Provider.  </w:t>
      </w:r>
    </w:p>
    <w:p w:rsidR="00114BC1" w:rsidRPr="00114BC1" w:rsidRDefault="00114BC1" w:rsidP="00114BC1">
      <w:pPr>
        <w:pStyle w:val="ListParagraph"/>
        <w:numPr>
          <w:ilvl w:val="1"/>
          <w:numId w:val="1"/>
        </w:numPr>
        <w:spacing w:after="0"/>
        <w:rPr>
          <w:b/>
        </w:rPr>
      </w:pPr>
      <w:r>
        <w:rPr>
          <w:b/>
        </w:rPr>
        <w:t xml:space="preserve">RWDB Vote – </w:t>
      </w:r>
      <w:r>
        <w:t xml:space="preserve">Motion by Ver Steeg to </w:t>
      </w:r>
      <w:r w:rsidR="00273B7D">
        <w:t>approve</w:t>
      </w:r>
      <w:r>
        <w:t xml:space="preserve"> NW Iowa Planning </w:t>
      </w:r>
      <w:r w:rsidR="00456C55">
        <w:t xml:space="preserve">and Development </w:t>
      </w:r>
      <w:r>
        <w:t>Commission to be the Service Provider, 2</w:t>
      </w:r>
      <w:r w:rsidRPr="00114BC1">
        <w:rPr>
          <w:vertAlign w:val="superscript"/>
        </w:rPr>
        <w:t>nd</w:t>
      </w:r>
      <w:r>
        <w:t xml:space="preserve"> by Vande Brake, motion approved</w:t>
      </w:r>
      <w:r w:rsidR="00A145B0">
        <w:t>.</w:t>
      </w:r>
    </w:p>
    <w:p w:rsidR="00114BC1" w:rsidRPr="00114BC1" w:rsidRDefault="00114BC1" w:rsidP="00114BC1">
      <w:pPr>
        <w:pStyle w:val="ListParagraph"/>
        <w:numPr>
          <w:ilvl w:val="1"/>
          <w:numId w:val="1"/>
        </w:numPr>
        <w:spacing w:after="0"/>
        <w:rPr>
          <w:b/>
        </w:rPr>
      </w:pPr>
      <w:r>
        <w:rPr>
          <w:b/>
        </w:rPr>
        <w:lastRenderedPageBreak/>
        <w:t xml:space="preserve">CEO Vote – </w:t>
      </w:r>
      <w:r>
        <w:t>Motion made by Jordan</w:t>
      </w:r>
      <w:r w:rsidR="00456C55">
        <w:t xml:space="preserve"> to approve NW Iowa Planning and Development Commission to be the Service Provider</w:t>
      </w:r>
      <w:r>
        <w:t>, 2</w:t>
      </w:r>
      <w:r w:rsidRPr="00114BC1">
        <w:rPr>
          <w:vertAlign w:val="superscript"/>
        </w:rPr>
        <w:t>nd</w:t>
      </w:r>
      <w:r>
        <w:t xml:space="preserve"> by </w:t>
      </w:r>
      <w:r w:rsidR="00A145B0">
        <w:t>Koedam, motion approved.</w:t>
      </w:r>
    </w:p>
    <w:p w:rsidR="00A145B0" w:rsidRDefault="00273B7D" w:rsidP="00A145B0">
      <w:pPr>
        <w:pStyle w:val="ListParagraph"/>
        <w:numPr>
          <w:ilvl w:val="0"/>
          <w:numId w:val="1"/>
        </w:numPr>
        <w:spacing w:after="0"/>
        <w:rPr>
          <w:b/>
        </w:rPr>
      </w:pPr>
      <w:r w:rsidRPr="00A145B0">
        <w:rPr>
          <w:b/>
        </w:rPr>
        <w:t>Region</w:t>
      </w:r>
      <w:r w:rsidR="00A145B0" w:rsidRPr="00A145B0">
        <w:rPr>
          <w:b/>
        </w:rPr>
        <w:t xml:space="preserve"> 3-4 WIOA Title I Youth Service Provider</w:t>
      </w:r>
    </w:p>
    <w:p w:rsidR="00456C55" w:rsidRPr="00456C55" w:rsidRDefault="00456C55" w:rsidP="00456C55">
      <w:pPr>
        <w:pStyle w:val="ListParagraph"/>
        <w:spacing w:after="0"/>
      </w:pPr>
      <w:r>
        <w:t xml:space="preserve">Review Committee reported that one proposal was received from NW Iowa Planning and Development Commission.  The committee met to review and score the proposal.  The proposal scored well and the committee recommends that NW Iowa Planning and Development be approved as the </w:t>
      </w:r>
      <w:r>
        <w:t>Title I Youth</w:t>
      </w:r>
      <w:r>
        <w:t xml:space="preserve"> Service Provider.  </w:t>
      </w:r>
    </w:p>
    <w:p w:rsidR="00A145B0" w:rsidRPr="00A145B0" w:rsidRDefault="00A145B0" w:rsidP="00A145B0">
      <w:pPr>
        <w:pStyle w:val="ListParagraph"/>
        <w:numPr>
          <w:ilvl w:val="1"/>
          <w:numId w:val="1"/>
        </w:numPr>
        <w:spacing w:after="0"/>
        <w:rPr>
          <w:b/>
        </w:rPr>
      </w:pPr>
      <w:r>
        <w:rPr>
          <w:b/>
        </w:rPr>
        <w:t xml:space="preserve">RWDB Vote – </w:t>
      </w:r>
      <w:r>
        <w:t>Motion made by Jager-Pippy to approve NW Iowa Planning</w:t>
      </w:r>
      <w:r w:rsidR="00456C55">
        <w:t xml:space="preserve"> and Development</w:t>
      </w:r>
      <w:r>
        <w:t xml:space="preserve"> Commission to be the Service Provider, 2</w:t>
      </w:r>
      <w:r w:rsidRPr="00A145B0">
        <w:rPr>
          <w:vertAlign w:val="superscript"/>
        </w:rPr>
        <w:t>nd</w:t>
      </w:r>
      <w:r>
        <w:t xml:space="preserve"> by Golwitzer, motion approved.</w:t>
      </w:r>
    </w:p>
    <w:p w:rsidR="00A145B0" w:rsidRPr="00A145B0" w:rsidRDefault="00A145B0" w:rsidP="00A145B0">
      <w:pPr>
        <w:pStyle w:val="ListParagraph"/>
        <w:numPr>
          <w:ilvl w:val="1"/>
          <w:numId w:val="1"/>
        </w:numPr>
        <w:spacing w:after="0"/>
        <w:rPr>
          <w:b/>
        </w:rPr>
      </w:pPr>
      <w:r>
        <w:rPr>
          <w:b/>
        </w:rPr>
        <w:t>CEO Vote</w:t>
      </w:r>
      <w:r w:rsidRPr="00A145B0">
        <w:rPr>
          <w:b/>
        </w:rPr>
        <w:t xml:space="preserve"> </w:t>
      </w:r>
      <w:r>
        <w:rPr>
          <w:b/>
        </w:rPr>
        <w:t xml:space="preserve">– </w:t>
      </w:r>
      <w:r>
        <w:t>Motion made by Kleinwolterink</w:t>
      </w:r>
      <w:r w:rsidR="00456C55">
        <w:t xml:space="preserve"> to approve NW Iowa Planning and Development Commission to be the Service Provider</w:t>
      </w:r>
      <w:r>
        <w:t>, 2</w:t>
      </w:r>
      <w:r w:rsidRPr="00A145B0">
        <w:rPr>
          <w:vertAlign w:val="superscript"/>
        </w:rPr>
        <w:t>nd</w:t>
      </w:r>
      <w:r>
        <w:t xml:space="preserve"> by Anderson, motion approved.</w:t>
      </w:r>
    </w:p>
    <w:p w:rsidR="004248E0" w:rsidRDefault="004248E0" w:rsidP="004248E0">
      <w:pPr>
        <w:spacing w:after="0"/>
        <w:ind w:firstLine="360"/>
        <w:rPr>
          <w:b/>
        </w:rPr>
      </w:pPr>
      <w:r w:rsidRPr="004248E0">
        <w:rPr>
          <w:b/>
        </w:rPr>
        <w:t xml:space="preserve">9.  </w:t>
      </w:r>
      <w:r w:rsidR="00436FA5">
        <w:rPr>
          <w:b/>
        </w:rPr>
        <w:t xml:space="preserve">WIOA </w:t>
      </w:r>
      <w:r w:rsidR="00A145B0">
        <w:rPr>
          <w:b/>
        </w:rPr>
        <w:t>Core Partner Update</w:t>
      </w:r>
    </w:p>
    <w:p w:rsidR="000144CE" w:rsidRPr="00A145B0" w:rsidRDefault="00456C55" w:rsidP="00A145B0">
      <w:pPr>
        <w:spacing w:after="0"/>
        <w:ind w:left="720"/>
      </w:pPr>
      <w:r>
        <w:t xml:space="preserve">Core Partners provided an update on recent meetings and collaboration efforts.  </w:t>
      </w:r>
      <w:r w:rsidR="00A145B0">
        <w:t xml:space="preserve">The referral process is working very well across the </w:t>
      </w:r>
      <w:r w:rsidR="00273B7D">
        <w:t>partner</w:t>
      </w:r>
      <w:r w:rsidR="00A145B0">
        <w:t xml:space="preserve"> network of ILCC, ICCC, NCC, the Department of the Blind, Iowa Vocation Rehabilitation and Adult Education and Literacy</w:t>
      </w:r>
      <w:r w:rsidR="0072121B">
        <w:t xml:space="preserve"> and IowaWORKS both Title I and Wagner Peyser</w:t>
      </w:r>
      <w:r w:rsidR="00A145B0">
        <w:t xml:space="preserve">.  These partners are trying not to duplicate service and at the </w:t>
      </w:r>
      <w:r w:rsidR="00273B7D">
        <w:t>same</w:t>
      </w:r>
      <w:r w:rsidR="00A145B0">
        <w:t xml:space="preserve"> time </w:t>
      </w:r>
      <w:r w:rsidR="00273B7D">
        <w:t>increasing</w:t>
      </w:r>
      <w:r w:rsidR="00A145B0">
        <w:t xml:space="preserve"> the number of clients served across the region, a good coordination of efforts is being done.</w:t>
      </w:r>
    </w:p>
    <w:p w:rsidR="00876FE6" w:rsidRDefault="00BE138E" w:rsidP="00123501">
      <w:pPr>
        <w:spacing w:after="0" w:line="240" w:lineRule="auto"/>
        <w:ind w:left="720" w:hanging="360"/>
        <w:rPr>
          <w:b/>
        </w:rPr>
      </w:pPr>
      <w:r>
        <w:rPr>
          <w:b/>
        </w:rPr>
        <w:t>10</w:t>
      </w:r>
      <w:r w:rsidR="005D2A90">
        <w:rPr>
          <w:b/>
        </w:rPr>
        <w:t>.</w:t>
      </w:r>
      <w:r w:rsidR="005D2A90">
        <w:rPr>
          <w:b/>
        </w:rPr>
        <w:tab/>
      </w:r>
      <w:r w:rsidR="00536A01">
        <w:rPr>
          <w:b/>
        </w:rPr>
        <w:t>WIOA Local Workforce Plan effective July 1, 2016</w:t>
      </w:r>
      <w:r w:rsidR="00EE0176">
        <w:rPr>
          <w:b/>
        </w:rPr>
        <w:t xml:space="preserve">  </w:t>
      </w:r>
      <w:r w:rsidR="00367CFF">
        <w:rPr>
          <w:b/>
        </w:rPr>
        <w:t xml:space="preserve"> </w:t>
      </w:r>
    </w:p>
    <w:p w:rsidR="00EE0176" w:rsidRPr="00EE0176" w:rsidRDefault="00EE0176" w:rsidP="00123501">
      <w:pPr>
        <w:spacing w:after="0" w:line="240" w:lineRule="auto"/>
        <w:ind w:left="720" w:hanging="360"/>
      </w:pPr>
      <w:r>
        <w:rPr>
          <w:b/>
        </w:rPr>
        <w:t xml:space="preserve">       </w:t>
      </w:r>
      <w:r>
        <w:t xml:space="preserve">Val </w:t>
      </w:r>
      <w:r w:rsidR="00273B7D">
        <w:t>Bonney stated</w:t>
      </w:r>
      <w:r w:rsidR="00536A01">
        <w:t xml:space="preserve"> that Region 3-4 final plan was submitted on April 27</w:t>
      </w:r>
      <w:r w:rsidR="00273B7D">
        <w:t>, 2016</w:t>
      </w:r>
      <w:r w:rsidR="00536A01">
        <w:t xml:space="preserve"> to the State</w:t>
      </w:r>
      <w:r w:rsidR="0072121B">
        <w:t xml:space="preserve">.  All public comment were included and addressed.  Plan modifications may need to be </w:t>
      </w:r>
      <w:r w:rsidR="00536A01">
        <w:t xml:space="preserve">made as </w:t>
      </w:r>
      <w:r w:rsidR="00BE248A">
        <w:t>final WIOA</w:t>
      </w:r>
      <w:r w:rsidR="0072121B">
        <w:t xml:space="preserve"> regulations are published</w:t>
      </w:r>
      <w:r w:rsidR="00536A01">
        <w:t>.</w:t>
      </w:r>
    </w:p>
    <w:p w:rsidR="00DE202A" w:rsidRDefault="008172AE" w:rsidP="00E548B3">
      <w:pPr>
        <w:spacing w:after="0" w:line="240" w:lineRule="auto"/>
        <w:ind w:left="720" w:hanging="360"/>
        <w:rPr>
          <w:b/>
        </w:rPr>
      </w:pPr>
      <w:r>
        <w:rPr>
          <w:b/>
        </w:rPr>
        <w:t>11</w:t>
      </w:r>
      <w:r w:rsidR="00123501">
        <w:rPr>
          <w:b/>
        </w:rPr>
        <w:t>.</w:t>
      </w:r>
      <w:r w:rsidR="00676CE6">
        <w:tab/>
      </w:r>
      <w:r w:rsidR="00536A01">
        <w:rPr>
          <w:b/>
        </w:rPr>
        <w:t>WIOA Region Memorandum of Understanding</w:t>
      </w:r>
    </w:p>
    <w:p w:rsidR="00EA35A1" w:rsidRPr="00536A01" w:rsidRDefault="000404AF" w:rsidP="00536A01">
      <w:pPr>
        <w:spacing w:after="0" w:line="240" w:lineRule="auto"/>
        <w:ind w:left="720" w:hanging="360"/>
      </w:pPr>
      <w:r>
        <w:rPr>
          <w:b/>
        </w:rPr>
        <w:tab/>
      </w:r>
      <w:r w:rsidR="00536A01">
        <w:t xml:space="preserve">Val provided update on the progress to </w:t>
      </w:r>
      <w:r w:rsidR="0072121B">
        <w:t>the MOU.  T</w:t>
      </w:r>
      <w:r w:rsidR="00536A01">
        <w:t xml:space="preserve">he State </w:t>
      </w:r>
      <w:r w:rsidR="00273B7D">
        <w:t>sent</w:t>
      </w:r>
      <w:r w:rsidR="00536A01">
        <w:t xml:space="preserve"> out a template for reference in completing our </w:t>
      </w:r>
      <w:r w:rsidR="0072121B">
        <w:t>MOU</w:t>
      </w:r>
      <w:r w:rsidR="00536A01">
        <w:t xml:space="preserve">.  The 24 region partners will </w:t>
      </w:r>
      <w:r w:rsidR="00273B7D">
        <w:t>meet on</w:t>
      </w:r>
      <w:r w:rsidR="00536A01">
        <w:t xml:space="preserve"> June 1, 2016 to review the template and </w:t>
      </w:r>
      <w:r w:rsidR="0072121B">
        <w:t xml:space="preserve">finalize the MOU.  Items addressed in </w:t>
      </w:r>
      <w:r w:rsidR="00536A01">
        <w:t>the template include</w:t>
      </w:r>
      <w:r w:rsidR="00BE248A">
        <w:t>; sharing</w:t>
      </w:r>
      <w:r w:rsidR="00536A01">
        <w:t xml:space="preserve"> of services and customers, includes the </w:t>
      </w:r>
      <w:r w:rsidR="00273B7D">
        <w:t>referral</w:t>
      </w:r>
      <w:r w:rsidR="0072121B">
        <w:t xml:space="preserve"> process with </w:t>
      </w:r>
      <w:r w:rsidR="00536A01">
        <w:t xml:space="preserve">the core partners </w:t>
      </w:r>
      <w:r w:rsidR="0072121B">
        <w:t xml:space="preserve">which </w:t>
      </w:r>
      <w:r w:rsidR="00536A01">
        <w:t>may</w:t>
      </w:r>
      <w:r w:rsidR="0072121B">
        <w:t xml:space="preserve"> </w:t>
      </w:r>
      <w:r w:rsidR="00536A01">
        <w:t>b</w:t>
      </w:r>
      <w:r w:rsidR="0072121B">
        <w:t xml:space="preserve">e expanded to regional partners.  The MOU </w:t>
      </w:r>
      <w:r w:rsidR="00536A01">
        <w:t>needs to be done by June 15, 2016</w:t>
      </w:r>
      <w:r w:rsidR="0072121B">
        <w:t>.  S</w:t>
      </w:r>
      <w:r w:rsidR="00536A01">
        <w:t xml:space="preserve">haring of resources will be </w:t>
      </w:r>
      <w:r w:rsidR="00273B7D">
        <w:t>negotiated</w:t>
      </w:r>
      <w:r w:rsidR="00536A01">
        <w:t xml:space="preserve"> at the State level and </w:t>
      </w:r>
      <w:r w:rsidR="0072121B">
        <w:t xml:space="preserve">will be a Phase II addendum to the current MOU.  The resource sharing </w:t>
      </w:r>
      <w:r w:rsidR="00536A01">
        <w:t xml:space="preserve">needs to be completed by January 2018.  The regional </w:t>
      </w:r>
      <w:r w:rsidR="00273B7D">
        <w:t>partners</w:t>
      </w:r>
      <w:r w:rsidR="00536A01">
        <w:t xml:space="preserve"> have been meeting over the past few </w:t>
      </w:r>
      <w:r w:rsidR="00273B7D">
        <w:t>months</w:t>
      </w:r>
      <w:r w:rsidR="00536A01">
        <w:t xml:space="preserve"> reviewing </w:t>
      </w:r>
      <w:r w:rsidR="00273B7D">
        <w:t>services</w:t>
      </w:r>
      <w:r w:rsidR="00536A01">
        <w:t xml:space="preserve">, locations and flow of </w:t>
      </w:r>
      <w:r w:rsidR="00273B7D">
        <w:t>service</w:t>
      </w:r>
      <w:r w:rsidR="00536A01">
        <w:t xml:space="preserve"> </w:t>
      </w:r>
      <w:r w:rsidR="0072121B">
        <w:t xml:space="preserve">which were </w:t>
      </w:r>
      <w:r w:rsidR="00536A01">
        <w:t xml:space="preserve">all added to the MOU.  Val sent out the MOU </w:t>
      </w:r>
      <w:r w:rsidR="0072121B">
        <w:t xml:space="preserve">to the RWDB and the CEO </w:t>
      </w:r>
      <w:r w:rsidR="00536A01">
        <w:t xml:space="preserve">for review and </w:t>
      </w:r>
      <w:r w:rsidR="0072121B">
        <w:t>requested approval before</w:t>
      </w:r>
      <w:r w:rsidR="00536A01">
        <w:t xml:space="preserve"> </w:t>
      </w:r>
      <w:r w:rsidR="00273B7D">
        <w:t>partners</w:t>
      </w:r>
      <w:r w:rsidR="00536A01">
        <w:t xml:space="preserve"> meet</w:t>
      </w:r>
      <w:r w:rsidR="00927D61">
        <w:t>.  RWDB motion made by Arends, 2</w:t>
      </w:r>
      <w:r w:rsidR="00927D61" w:rsidRPr="00927D61">
        <w:rPr>
          <w:vertAlign w:val="superscript"/>
        </w:rPr>
        <w:t>nd</w:t>
      </w:r>
      <w:r w:rsidR="00927D61">
        <w:t xml:space="preserve"> by Nelsen, approved</w:t>
      </w:r>
      <w:r w:rsidR="00273B7D">
        <w:t>; CEO</w:t>
      </w:r>
      <w:r w:rsidR="00927D61">
        <w:t xml:space="preserve"> motion made by Koedam 2</w:t>
      </w:r>
      <w:r w:rsidR="00927D61" w:rsidRPr="00927D61">
        <w:rPr>
          <w:vertAlign w:val="superscript"/>
        </w:rPr>
        <w:t>nd</w:t>
      </w:r>
      <w:r w:rsidR="00927D61">
        <w:t xml:space="preserve"> by Anderson approved.  Further discussion was held on item 16.6 of the MOU and how </w:t>
      </w:r>
      <w:r w:rsidR="00273B7D">
        <w:t>significant</w:t>
      </w:r>
      <w:r w:rsidR="00927D61">
        <w:t xml:space="preserve"> that section could be if any partner does not sign on</w:t>
      </w:r>
      <w:r w:rsidR="0072121B">
        <w:t xml:space="preserve"> or terminates participation in the MOU</w:t>
      </w:r>
      <w:r w:rsidR="00927D61">
        <w:t>.</w:t>
      </w:r>
    </w:p>
    <w:p w:rsidR="00DE202A" w:rsidRDefault="00123501" w:rsidP="00AF5AD8">
      <w:pPr>
        <w:spacing w:after="0" w:line="240" w:lineRule="auto"/>
        <w:ind w:left="720" w:hanging="360"/>
        <w:rPr>
          <w:b/>
        </w:rPr>
      </w:pPr>
      <w:r>
        <w:rPr>
          <w:b/>
        </w:rPr>
        <w:t>1</w:t>
      </w:r>
      <w:r w:rsidR="00927D61">
        <w:rPr>
          <w:b/>
        </w:rPr>
        <w:t>2</w:t>
      </w:r>
      <w:r>
        <w:rPr>
          <w:b/>
        </w:rPr>
        <w:t>.</w:t>
      </w:r>
      <w:r w:rsidR="00EA35A1">
        <w:rPr>
          <w:b/>
        </w:rPr>
        <w:t xml:space="preserve"> WIOA </w:t>
      </w:r>
      <w:r w:rsidR="00927D61">
        <w:rPr>
          <w:b/>
        </w:rPr>
        <w:t>Financial Handbook Sections Updated</w:t>
      </w:r>
      <w:r w:rsidR="00C67360">
        <w:rPr>
          <w:b/>
        </w:rPr>
        <w:t xml:space="preserve"> </w:t>
      </w:r>
    </w:p>
    <w:p w:rsidR="00E63AC5" w:rsidRPr="00927D61" w:rsidRDefault="00EA35A1" w:rsidP="00927D61">
      <w:pPr>
        <w:spacing w:after="0" w:line="240" w:lineRule="auto"/>
        <w:ind w:left="720" w:hanging="360"/>
      </w:pPr>
      <w:r>
        <w:rPr>
          <w:b/>
        </w:rPr>
        <w:tab/>
      </w:r>
      <w:r w:rsidR="00927D61" w:rsidRPr="00927D61">
        <w:t>Fo</w:t>
      </w:r>
      <w:r w:rsidR="00927D61">
        <w:t>u</w:t>
      </w:r>
      <w:r w:rsidR="00927D61" w:rsidRPr="00927D61">
        <w:t>nd on pa</w:t>
      </w:r>
      <w:r w:rsidR="0072121B">
        <w:t>g</w:t>
      </w:r>
      <w:r w:rsidR="00927D61" w:rsidRPr="00927D61">
        <w:t>es 8-38 of the board packet</w:t>
      </w:r>
      <w:r w:rsidR="00927D61">
        <w:t xml:space="preserve">, the State </w:t>
      </w:r>
      <w:r w:rsidR="00BE248A">
        <w:t>offices has revised the financial requirements and were</w:t>
      </w:r>
      <w:r w:rsidR="00927D61">
        <w:t xml:space="preserve"> to be at this meeting to explain but </w:t>
      </w:r>
      <w:r w:rsidR="00273B7D">
        <w:t>were</w:t>
      </w:r>
      <w:r w:rsidR="00927D61">
        <w:t xml:space="preserve"> </w:t>
      </w:r>
      <w:r w:rsidR="00273B7D">
        <w:t>not</w:t>
      </w:r>
      <w:r w:rsidR="00927D61">
        <w:t xml:space="preserve"> present, the </w:t>
      </w:r>
      <w:r w:rsidR="00273B7D">
        <w:t>items</w:t>
      </w:r>
      <w:r w:rsidR="00927D61">
        <w:t xml:space="preserve"> in red are new and will wait for the State to provide discussion on the chan</w:t>
      </w:r>
      <w:r w:rsidR="0072121B">
        <w:t xml:space="preserve">ges.  </w:t>
      </w:r>
    </w:p>
    <w:p w:rsidR="00927D61" w:rsidRDefault="00D4544F" w:rsidP="006151F5">
      <w:pPr>
        <w:spacing w:after="0"/>
        <w:ind w:left="360"/>
      </w:pPr>
      <w:r>
        <w:rPr>
          <w:b/>
        </w:rPr>
        <w:t>1</w:t>
      </w:r>
      <w:r w:rsidR="00927D61">
        <w:rPr>
          <w:b/>
        </w:rPr>
        <w:t>3</w:t>
      </w:r>
      <w:r>
        <w:rPr>
          <w:b/>
        </w:rPr>
        <w:t xml:space="preserve">. </w:t>
      </w:r>
      <w:r w:rsidR="00927D61">
        <w:rPr>
          <w:b/>
        </w:rPr>
        <w:t xml:space="preserve">Proteus, Inc. National Farmworker Jobs </w:t>
      </w:r>
      <w:r w:rsidR="00273B7D">
        <w:rPr>
          <w:b/>
        </w:rPr>
        <w:t>Program</w:t>
      </w:r>
      <w:r w:rsidR="00927D61">
        <w:rPr>
          <w:b/>
        </w:rPr>
        <w:t xml:space="preserve"> and Housing Grant Applications</w:t>
      </w:r>
    </w:p>
    <w:p w:rsidR="00E63AC5" w:rsidRPr="00927D61" w:rsidRDefault="00927D61" w:rsidP="00927D61">
      <w:pPr>
        <w:spacing w:after="0"/>
        <w:ind w:left="720"/>
      </w:pPr>
      <w:r>
        <w:lastRenderedPageBreak/>
        <w:t xml:space="preserve">Matt and Melissa </w:t>
      </w:r>
      <w:r w:rsidR="00273B7D">
        <w:t>from</w:t>
      </w:r>
      <w:r>
        <w:t xml:space="preserve"> Proteus, Inc. provided a handout </w:t>
      </w:r>
      <w:r w:rsidR="00273B7D">
        <w:t>explaining</w:t>
      </w:r>
      <w:r>
        <w:t xml:space="preserve"> the grants that are provided in Iowa, Indiana and Nebraska for employer training of </w:t>
      </w:r>
      <w:r w:rsidR="00273B7D">
        <w:t>agricultural</w:t>
      </w:r>
      <w:r>
        <w:t xml:space="preserve"> </w:t>
      </w:r>
      <w:r w:rsidR="00273B7D">
        <w:t>related</w:t>
      </w:r>
      <w:r>
        <w:t xml:space="preserve"> jobs, to increase the skills</w:t>
      </w:r>
      <w:r>
        <w:rPr>
          <w:b/>
        </w:rPr>
        <w:t xml:space="preserve"> </w:t>
      </w:r>
      <w:r>
        <w:t xml:space="preserve">workers </w:t>
      </w:r>
      <w:r w:rsidR="00273B7D">
        <w:t>through</w:t>
      </w:r>
      <w:r>
        <w:t xml:space="preserve"> the use of community colleges and other skill training opportunities, this is a 4 year grant with a cycle of July 1 through June 30.  Tempora</w:t>
      </w:r>
      <w:r w:rsidR="00273B7D">
        <w:t xml:space="preserve">ry </w:t>
      </w:r>
      <w:r>
        <w:t xml:space="preserve">emergency </w:t>
      </w:r>
      <w:r w:rsidR="00273B7D">
        <w:t>housing</w:t>
      </w:r>
      <w:r>
        <w:t xml:space="preserve"> </w:t>
      </w:r>
      <w:r w:rsidR="00273B7D">
        <w:t>assistance</w:t>
      </w:r>
      <w:r>
        <w:t xml:space="preserve"> is </w:t>
      </w:r>
      <w:r w:rsidR="00273B7D">
        <w:t>also available</w:t>
      </w:r>
      <w:r>
        <w:t>, generally 3 we</w:t>
      </w:r>
      <w:r w:rsidR="00FB1904">
        <w:t xml:space="preserve">eks </w:t>
      </w:r>
      <w:r w:rsidR="00273B7D">
        <w:t>assistance</w:t>
      </w:r>
      <w:r w:rsidR="00FB1904">
        <w:t xml:space="preserve">.  Success stories and results were </w:t>
      </w:r>
      <w:r w:rsidR="00273B7D">
        <w:t>shown</w:t>
      </w:r>
      <w:r w:rsidR="00FB1904">
        <w:t xml:space="preserve"> on the handout.  Found on page 39-40 of the packet.</w:t>
      </w:r>
    </w:p>
    <w:p w:rsidR="009F7FB3" w:rsidRDefault="006151F5" w:rsidP="006151F5">
      <w:pPr>
        <w:spacing w:after="0"/>
        <w:ind w:left="360"/>
      </w:pPr>
      <w:r>
        <w:rPr>
          <w:b/>
        </w:rPr>
        <w:t>1</w:t>
      </w:r>
      <w:r w:rsidR="00FB1904">
        <w:rPr>
          <w:b/>
        </w:rPr>
        <w:t>4</w:t>
      </w:r>
      <w:r>
        <w:rPr>
          <w:b/>
        </w:rPr>
        <w:t xml:space="preserve">. </w:t>
      </w:r>
      <w:r w:rsidR="00FB1904">
        <w:rPr>
          <w:b/>
        </w:rPr>
        <w:t>One-Stop Program Updates</w:t>
      </w:r>
      <w:r w:rsidR="009F7FB3">
        <w:rPr>
          <w:b/>
        </w:rPr>
        <w:t xml:space="preserve"> </w:t>
      </w:r>
    </w:p>
    <w:p w:rsidR="009F7FB3" w:rsidRDefault="009F7FB3" w:rsidP="006151F5">
      <w:pPr>
        <w:spacing w:after="0"/>
        <w:ind w:left="360"/>
        <w:rPr>
          <w:b/>
        </w:rPr>
      </w:pPr>
      <w:r>
        <w:tab/>
      </w:r>
      <w:r w:rsidR="003E07AC">
        <w:rPr>
          <w:b/>
        </w:rPr>
        <w:t>a.</w:t>
      </w:r>
      <w:r w:rsidR="003E07AC">
        <w:t xml:space="preserve"> </w:t>
      </w:r>
      <w:r w:rsidR="00FB1904">
        <w:rPr>
          <w:b/>
        </w:rPr>
        <w:t xml:space="preserve">Region 3-4 </w:t>
      </w:r>
      <w:r w:rsidR="00273B7D">
        <w:rPr>
          <w:b/>
        </w:rPr>
        <w:t>Integration</w:t>
      </w:r>
      <w:r w:rsidR="00FB1904">
        <w:rPr>
          <w:b/>
        </w:rPr>
        <w:t xml:space="preserve"> Statistics</w:t>
      </w:r>
      <w:r w:rsidRPr="009F7FB3">
        <w:rPr>
          <w:b/>
        </w:rPr>
        <w:t xml:space="preserve"> </w:t>
      </w:r>
    </w:p>
    <w:p w:rsidR="00FB1904" w:rsidRPr="003E07AC" w:rsidRDefault="00FB1904" w:rsidP="003E07AC">
      <w:pPr>
        <w:spacing w:after="0"/>
        <w:ind w:left="720"/>
      </w:pPr>
      <w:r>
        <w:t>Val provided a table of results for the period of March 16 through May 16, 2016 showing the clients served, the number of new clients is good.</w:t>
      </w:r>
      <w:r w:rsidR="003E07AC">
        <w:t xml:space="preserve">   Found on page 42.</w:t>
      </w:r>
      <w:r w:rsidR="003E07AC">
        <w:tab/>
      </w:r>
      <w:r w:rsidR="003E07AC">
        <w:tab/>
      </w:r>
      <w:r w:rsidR="003E07AC">
        <w:tab/>
      </w:r>
      <w:r w:rsidR="003E07AC">
        <w:tab/>
        <w:t xml:space="preserve">           </w:t>
      </w:r>
      <w:r w:rsidR="00273B7D" w:rsidRPr="00273B7D">
        <w:rPr>
          <w:b/>
        </w:rPr>
        <w:t>b.</w:t>
      </w:r>
      <w:r w:rsidR="00273B7D">
        <w:rPr>
          <w:b/>
        </w:rPr>
        <w:t>WIOA</w:t>
      </w:r>
      <w:r w:rsidRPr="003E07AC">
        <w:rPr>
          <w:b/>
        </w:rPr>
        <w:t xml:space="preserve"> Individualized/Training </w:t>
      </w:r>
      <w:r w:rsidR="00273B7D" w:rsidRPr="003E07AC">
        <w:rPr>
          <w:b/>
        </w:rPr>
        <w:t>Participants</w:t>
      </w:r>
      <w:r w:rsidRPr="003E07AC">
        <w:rPr>
          <w:b/>
        </w:rPr>
        <w:t>/Expenditures</w:t>
      </w:r>
      <w:r w:rsidR="009B2A92" w:rsidRPr="003E07AC">
        <w:rPr>
          <w:b/>
        </w:rPr>
        <w:t xml:space="preserve"> </w:t>
      </w:r>
    </w:p>
    <w:p w:rsidR="00FB1904" w:rsidRDefault="00FB1904" w:rsidP="00FB1904">
      <w:pPr>
        <w:spacing w:after="0"/>
        <w:ind w:left="720"/>
      </w:pPr>
      <w:r>
        <w:t xml:space="preserve">Val </w:t>
      </w:r>
      <w:r w:rsidR="00273B7D">
        <w:t>reviewed</w:t>
      </w:r>
      <w:r>
        <w:t xml:space="preserve"> the chart as of May 16, 2016 showing participants served </w:t>
      </w:r>
      <w:r w:rsidR="0072121B">
        <w:t xml:space="preserve">and the individualized level </w:t>
      </w:r>
      <w:r>
        <w:t xml:space="preserve">and funds expended.  Youth 20% of the expenditures has to </w:t>
      </w:r>
      <w:r w:rsidR="00273B7D">
        <w:t>g</w:t>
      </w:r>
      <w:r>
        <w:t xml:space="preserve">o </w:t>
      </w:r>
      <w:r w:rsidR="00273B7D">
        <w:t>f</w:t>
      </w:r>
      <w:r>
        <w:t xml:space="preserve">or work </w:t>
      </w:r>
      <w:r w:rsidR="00273B7D">
        <w:t>experience</w:t>
      </w:r>
      <w:r>
        <w:t xml:space="preserve">, trying to reach more </w:t>
      </w:r>
      <w:r w:rsidR="00273B7D">
        <w:t>participants</w:t>
      </w:r>
      <w:r>
        <w:t xml:space="preserve"> in a group format to serve more and spend less, good use of</w:t>
      </w:r>
      <w:r w:rsidR="003E07AC">
        <w:t xml:space="preserve"> the funds.  Found on page 42.</w:t>
      </w:r>
    </w:p>
    <w:p w:rsidR="003E07AC" w:rsidRDefault="00BE248A" w:rsidP="003E07AC">
      <w:pPr>
        <w:pStyle w:val="ListParagraph"/>
        <w:spacing w:after="0"/>
        <w:rPr>
          <w:b/>
        </w:rPr>
      </w:pPr>
      <w:proofErr w:type="spellStart"/>
      <w:r>
        <w:rPr>
          <w:b/>
        </w:rPr>
        <w:t>C.Draft</w:t>
      </w:r>
      <w:proofErr w:type="spellEnd"/>
      <w:r w:rsidR="003E07AC">
        <w:rPr>
          <w:b/>
        </w:rPr>
        <w:t xml:space="preserve"> WIOA </w:t>
      </w:r>
      <w:r w:rsidR="008E73D8">
        <w:rPr>
          <w:b/>
        </w:rPr>
        <w:t>Budgets PY16</w:t>
      </w:r>
    </w:p>
    <w:p w:rsidR="003E07AC" w:rsidRPr="003E07AC" w:rsidRDefault="003E07AC" w:rsidP="003E07AC">
      <w:pPr>
        <w:pStyle w:val="ListParagraph"/>
        <w:spacing w:after="0"/>
      </w:pPr>
      <w:r>
        <w:t>Budget for the period of July 1, 2016 through June 30, 2017, sho</w:t>
      </w:r>
      <w:r w:rsidR="0072121B">
        <w:t>w</w:t>
      </w:r>
      <w:r>
        <w:t xml:space="preserve"> a reduction of over $14,000.  Val </w:t>
      </w:r>
      <w:r w:rsidR="008E73D8">
        <w:t>indicated</w:t>
      </w:r>
      <w:r>
        <w:t xml:space="preserve"> that the dislocated worker </w:t>
      </w:r>
      <w:r w:rsidR="0072121B">
        <w:t>rapid response</w:t>
      </w:r>
      <w:r>
        <w:t xml:space="preserve"> funds </w:t>
      </w:r>
      <w:r w:rsidR="0072121B">
        <w:t xml:space="preserve">received last year </w:t>
      </w:r>
      <w:r>
        <w:t xml:space="preserve">can </w:t>
      </w:r>
      <w:r w:rsidR="008E73D8">
        <w:t>carry over</w:t>
      </w:r>
      <w:r w:rsidR="0072121B">
        <w:t xml:space="preserve"> to the next FY.  G</w:t>
      </w:r>
      <w:r>
        <w:t xml:space="preserve">roup </w:t>
      </w:r>
      <w:r w:rsidR="0072121B">
        <w:t>trainin</w:t>
      </w:r>
      <w:r>
        <w:t>gs are impor</w:t>
      </w:r>
      <w:r w:rsidR="0072121B">
        <w:t>tant for a better used of funds.  Region will</w:t>
      </w:r>
      <w:r>
        <w:t xml:space="preserve"> still provide individual service and by using and </w:t>
      </w:r>
      <w:r w:rsidR="0072121B">
        <w:t xml:space="preserve">coordinating funding across all partner programs can serve more customers.  </w:t>
      </w:r>
      <w:r>
        <w:t>Found on page 43.</w:t>
      </w:r>
    </w:p>
    <w:p w:rsidR="006F477F" w:rsidRDefault="003E07AC" w:rsidP="009B2A92">
      <w:pPr>
        <w:spacing w:after="0"/>
        <w:ind w:left="360"/>
        <w:rPr>
          <w:b/>
        </w:rPr>
      </w:pPr>
      <w:r>
        <w:rPr>
          <w:b/>
        </w:rPr>
        <w:t xml:space="preserve">    </w:t>
      </w:r>
      <w:r w:rsidR="000D3E76">
        <w:rPr>
          <w:b/>
        </w:rPr>
        <w:t xml:space="preserve">  </w:t>
      </w:r>
      <w:r>
        <w:rPr>
          <w:b/>
        </w:rPr>
        <w:t>d.WIOA Performance 2</w:t>
      </w:r>
      <w:r w:rsidRPr="003E07AC">
        <w:rPr>
          <w:b/>
          <w:vertAlign w:val="superscript"/>
        </w:rPr>
        <w:t>nd</w:t>
      </w:r>
      <w:r>
        <w:rPr>
          <w:b/>
        </w:rPr>
        <w:t xml:space="preserve"> Quarter PY15</w:t>
      </w:r>
    </w:p>
    <w:p w:rsidR="00BC3817" w:rsidRDefault="003E07AC" w:rsidP="003E07AC">
      <w:pPr>
        <w:spacing w:after="0"/>
        <w:ind w:left="720"/>
      </w:pPr>
      <w:r>
        <w:t xml:space="preserve">Val reviewed the </w:t>
      </w:r>
      <w:r w:rsidR="008E73D8">
        <w:t>charts</w:t>
      </w:r>
      <w:r>
        <w:t xml:space="preserve"> provided on pages 44-47, Region 3-4 is meeting the </w:t>
      </w:r>
      <w:r w:rsidR="008E73D8">
        <w:t>negotiated</w:t>
      </w:r>
      <w:r>
        <w:t xml:space="preserve"> rate.  A good discussion was held on the youth and how they are measured.</w:t>
      </w:r>
    </w:p>
    <w:p w:rsidR="003E07AC" w:rsidRDefault="00554949" w:rsidP="003E07AC">
      <w:pPr>
        <w:spacing w:after="0"/>
        <w:ind w:left="720"/>
        <w:rPr>
          <w:b/>
        </w:rPr>
      </w:pPr>
      <w:r>
        <w:rPr>
          <w:b/>
        </w:rPr>
        <w:t>e.Jobs Driven National Emergency Grant</w:t>
      </w:r>
    </w:p>
    <w:p w:rsidR="00554949" w:rsidRDefault="00554949" w:rsidP="003E07AC">
      <w:pPr>
        <w:spacing w:after="0"/>
        <w:ind w:left="720"/>
      </w:pPr>
      <w:r>
        <w:t xml:space="preserve">Erin Pingel, form </w:t>
      </w:r>
      <w:r w:rsidR="0072121B">
        <w:t>IowaWORK</w:t>
      </w:r>
      <w:r w:rsidR="00BE248A">
        <w:t>S</w:t>
      </w:r>
      <w:r>
        <w:t xml:space="preserve">, </w:t>
      </w:r>
      <w:r w:rsidR="008E73D8">
        <w:t>discussed</w:t>
      </w:r>
      <w:r>
        <w:t xml:space="preserve"> the </w:t>
      </w:r>
      <w:r w:rsidR="008E73D8">
        <w:t>apprenticeship</w:t>
      </w:r>
      <w:r>
        <w:t xml:space="preserve"> program, looking for </w:t>
      </w:r>
      <w:r w:rsidR="008E73D8">
        <w:t>employers</w:t>
      </w:r>
      <w:r>
        <w:t xml:space="preserve"> to participate, smaller employers having </w:t>
      </w:r>
      <w:r w:rsidR="008E73D8">
        <w:t>concerns</w:t>
      </w:r>
      <w:r>
        <w:t xml:space="preserve"> </w:t>
      </w:r>
      <w:r w:rsidR="008E73D8">
        <w:t>about</w:t>
      </w:r>
      <w:r>
        <w:t xml:space="preserve"> time commitment to get qualified to participate.  A heavy equipment and </w:t>
      </w:r>
      <w:r w:rsidR="008E73D8">
        <w:t>welder</w:t>
      </w:r>
      <w:r>
        <w:t xml:space="preserve"> simulator will be in Spencer on July 19 through 22, 2016 for potential employees in the</w:t>
      </w:r>
      <w:r w:rsidR="00BE248A">
        <w:t xml:space="preserve"> construction </w:t>
      </w:r>
      <w:r w:rsidR="008E73D8">
        <w:t>related</w:t>
      </w:r>
      <w:r>
        <w:t xml:space="preserve"> fields.  Provides hands on </w:t>
      </w:r>
      <w:r w:rsidR="008E73D8">
        <w:t>experience</w:t>
      </w:r>
      <w:r>
        <w:t xml:space="preserve">.  Good discussion </w:t>
      </w:r>
      <w:r w:rsidR="008E73D8">
        <w:t>about</w:t>
      </w:r>
      <w:r>
        <w:t xml:space="preserve"> barriers of </w:t>
      </w:r>
      <w:r w:rsidR="008E73D8">
        <w:t>smaller</w:t>
      </w:r>
      <w:r>
        <w:t xml:space="preserve"> employers getting into the </w:t>
      </w:r>
      <w:r w:rsidR="008E73D8">
        <w:t>apprenticeship</w:t>
      </w:r>
      <w:r>
        <w:t xml:space="preserve"> program.</w:t>
      </w:r>
    </w:p>
    <w:p w:rsidR="00554949" w:rsidRDefault="00554949" w:rsidP="003E07AC">
      <w:pPr>
        <w:spacing w:after="0"/>
        <w:ind w:left="720"/>
        <w:rPr>
          <w:b/>
        </w:rPr>
      </w:pPr>
      <w:r>
        <w:rPr>
          <w:b/>
        </w:rPr>
        <w:t xml:space="preserve">f.Disablitiy Job </w:t>
      </w:r>
      <w:r w:rsidR="008E73D8">
        <w:rPr>
          <w:b/>
        </w:rPr>
        <w:t>Honors</w:t>
      </w:r>
    </w:p>
    <w:p w:rsidR="00554949" w:rsidRDefault="00554949" w:rsidP="00554949">
      <w:pPr>
        <w:spacing w:after="0"/>
        <w:ind w:left="720"/>
      </w:pPr>
      <w:r>
        <w:t xml:space="preserve">Amber Nelson presented a success </w:t>
      </w:r>
      <w:r w:rsidR="008E73D8">
        <w:t>story</w:t>
      </w:r>
      <w:r>
        <w:t xml:space="preserve"> of a client that has been receiving </w:t>
      </w:r>
      <w:r w:rsidR="008E73D8">
        <w:t>services</w:t>
      </w:r>
      <w:r>
        <w:t xml:space="preserve"> over the past three years, wanting to </w:t>
      </w:r>
      <w:r w:rsidR="008E73D8">
        <w:t>improve</w:t>
      </w:r>
      <w:r>
        <w:t xml:space="preserve"> his </w:t>
      </w:r>
      <w:r w:rsidR="008E73D8">
        <w:t>life</w:t>
      </w:r>
      <w:r>
        <w:t xml:space="preserve">, get off </w:t>
      </w:r>
      <w:r w:rsidR="008E73D8">
        <w:t>disability</w:t>
      </w:r>
      <w:r>
        <w:t xml:space="preserve"> </w:t>
      </w:r>
      <w:r w:rsidR="008E73D8">
        <w:t>benefit</w:t>
      </w:r>
      <w:r>
        <w:t xml:space="preserve"> and be full time in the work force.  Client had significant barriers to overcome and did and </w:t>
      </w:r>
      <w:r w:rsidR="008E73D8">
        <w:t>is now</w:t>
      </w:r>
      <w:r>
        <w:t xml:space="preserve"> doing well at his job.  Will be honored in June in Sioux City.</w:t>
      </w:r>
    </w:p>
    <w:p w:rsidR="00554949" w:rsidRDefault="00554949" w:rsidP="00554949">
      <w:pPr>
        <w:spacing w:after="0"/>
        <w:ind w:left="720"/>
        <w:rPr>
          <w:b/>
        </w:rPr>
      </w:pPr>
      <w:r>
        <w:rPr>
          <w:b/>
        </w:rPr>
        <w:t>g.Sector Partnership NEG Update</w:t>
      </w:r>
    </w:p>
    <w:p w:rsidR="00554949" w:rsidRDefault="00554949" w:rsidP="00554949">
      <w:pPr>
        <w:spacing w:after="0"/>
        <w:ind w:left="720"/>
      </w:pPr>
      <w:r>
        <w:t xml:space="preserve">Val </w:t>
      </w:r>
      <w:r w:rsidR="008E73D8">
        <w:t>provided</w:t>
      </w:r>
      <w:r>
        <w:t xml:space="preserve"> an update that IWD will now administer the </w:t>
      </w:r>
      <w:r w:rsidR="00BE248A">
        <w:t>grant</w:t>
      </w:r>
      <w:r>
        <w:t xml:space="preserve"> instead of ICCC.  </w:t>
      </w:r>
      <w:r w:rsidR="008E73D8">
        <w:t>The</w:t>
      </w:r>
      <w:r>
        <w:t xml:space="preserve"> goal is to </w:t>
      </w:r>
      <w:r w:rsidR="008E73D8">
        <w:t>establish</w:t>
      </w:r>
      <w:r>
        <w:t xml:space="preserve"> sector </w:t>
      </w:r>
      <w:r w:rsidR="008E73D8">
        <w:t>partnerships</w:t>
      </w:r>
      <w:r>
        <w:t xml:space="preserve"> in emerging </w:t>
      </w:r>
      <w:r w:rsidR="008E73D8">
        <w:t>industries</w:t>
      </w:r>
      <w:r w:rsidR="0068114E">
        <w:t xml:space="preserve">, facilitate </w:t>
      </w:r>
      <w:r w:rsidR="008E73D8">
        <w:t>career</w:t>
      </w:r>
      <w:r w:rsidR="0068114E">
        <w:t xml:space="preserve"> </w:t>
      </w:r>
      <w:r w:rsidR="00BE248A">
        <w:t xml:space="preserve">pathways </w:t>
      </w:r>
      <w:r w:rsidR="0068114E">
        <w:t>for clients to ch</w:t>
      </w:r>
      <w:r w:rsidR="00BE248A">
        <w:t>oose from or advance in careers.  Grant will a</w:t>
      </w:r>
      <w:r w:rsidR="0068114E">
        <w:t>lso provide dislocated workers experiential learning, on the job, and classroom training.  Several employers have expressed interest in on</w:t>
      </w:r>
      <w:r w:rsidR="00BE248A">
        <w:t>-</w:t>
      </w:r>
      <w:r w:rsidR="0068114E">
        <w:t xml:space="preserve"> the</w:t>
      </w:r>
      <w:r w:rsidR="00BE248A">
        <w:t>-</w:t>
      </w:r>
      <w:r w:rsidR="0068114E">
        <w:t xml:space="preserve">job training.  A new </w:t>
      </w:r>
      <w:r w:rsidR="00BE248A">
        <w:t>staff person will be hired by WIOA Title I provider to work with this grant</w:t>
      </w:r>
      <w:r w:rsidR="0068114E">
        <w:t>.</w:t>
      </w:r>
    </w:p>
    <w:p w:rsidR="0068114E" w:rsidRDefault="0068114E" w:rsidP="00554949">
      <w:pPr>
        <w:spacing w:after="0"/>
        <w:ind w:left="720"/>
      </w:pPr>
      <w:r>
        <w:rPr>
          <w:b/>
        </w:rPr>
        <w:lastRenderedPageBreak/>
        <w:t>h.Promise Jobs Update</w:t>
      </w:r>
    </w:p>
    <w:p w:rsidR="0068114E" w:rsidRDefault="0068114E" w:rsidP="00554949">
      <w:pPr>
        <w:spacing w:after="0"/>
        <w:ind w:left="720"/>
      </w:pPr>
      <w:r>
        <w:t xml:space="preserve">Linda Gray provided a </w:t>
      </w:r>
      <w:r w:rsidR="008E73D8">
        <w:t>separate</w:t>
      </w:r>
      <w:r>
        <w:t xml:space="preserve"> handout showing </w:t>
      </w:r>
      <w:r w:rsidR="008E73D8">
        <w:t>performance</w:t>
      </w:r>
      <w:r>
        <w:t xml:space="preserve"> </w:t>
      </w:r>
      <w:r w:rsidR="008E73D8">
        <w:t>measurements</w:t>
      </w:r>
      <w:r>
        <w:t xml:space="preserve"> for the last quarter, unemployment down, so </w:t>
      </w:r>
      <w:r w:rsidR="008E73D8">
        <w:t>fewer</w:t>
      </w:r>
      <w:r>
        <w:t xml:space="preserve"> </w:t>
      </w:r>
      <w:r w:rsidR="008E73D8">
        <w:t>participants</w:t>
      </w:r>
      <w:r>
        <w:t xml:space="preserve"> being served.  The State reorganized the </w:t>
      </w:r>
      <w:r w:rsidR="008E73D8">
        <w:t>State</w:t>
      </w:r>
      <w:r>
        <w:t xml:space="preserve"> into 4 districts, Region 3-4 </w:t>
      </w:r>
      <w:r w:rsidR="008E73D8">
        <w:t>now</w:t>
      </w:r>
      <w:r>
        <w:t xml:space="preserve"> par</w:t>
      </w:r>
      <w:r w:rsidR="008E73D8">
        <w:t>t</w:t>
      </w:r>
      <w:r>
        <w:t xml:space="preserve"> o</w:t>
      </w:r>
      <w:r w:rsidR="008E73D8">
        <w:t>f</w:t>
      </w:r>
      <w:r>
        <w:t xml:space="preserve"> the Central District, map of the districts provided in the handout.</w:t>
      </w:r>
    </w:p>
    <w:p w:rsidR="0068114E" w:rsidRDefault="0068114E" w:rsidP="00554949">
      <w:pPr>
        <w:spacing w:after="0"/>
        <w:ind w:left="720"/>
      </w:pPr>
      <w:r>
        <w:rPr>
          <w:b/>
        </w:rPr>
        <w:t>i.Wagner-Peyser Update</w:t>
      </w:r>
    </w:p>
    <w:p w:rsidR="0068114E" w:rsidRDefault="0068114E" w:rsidP="00554949">
      <w:pPr>
        <w:spacing w:after="0"/>
        <w:ind w:left="720"/>
      </w:pPr>
      <w:r>
        <w:t xml:space="preserve">Linda gray stated that the </w:t>
      </w:r>
      <w:r w:rsidR="008E73D8">
        <w:t>simulator</w:t>
      </w:r>
      <w:r>
        <w:t xml:space="preserve"> for Heavy Equipment and Welding </w:t>
      </w:r>
      <w:r w:rsidR="008E73D8">
        <w:t>will</w:t>
      </w:r>
      <w:r>
        <w:t xml:space="preserve"> be in Spencer in July on the 19</w:t>
      </w:r>
      <w:r w:rsidRPr="0068114E">
        <w:rPr>
          <w:vertAlign w:val="superscript"/>
        </w:rPr>
        <w:t>th</w:t>
      </w:r>
      <w:r>
        <w:t xml:space="preserve"> </w:t>
      </w:r>
      <w:r w:rsidR="008E73D8">
        <w:t>through</w:t>
      </w:r>
      <w:r>
        <w:t xml:space="preserve"> 22</w:t>
      </w:r>
      <w:r w:rsidRPr="0068114E">
        <w:rPr>
          <w:vertAlign w:val="superscript"/>
        </w:rPr>
        <w:t>nd</w:t>
      </w:r>
      <w:r>
        <w:t>.  Employers will be present to discuss employment opp</w:t>
      </w:r>
      <w:r w:rsidR="008E73D8">
        <w:t>o</w:t>
      </w:r>
      <w:r>
        <w:t>rtu</w:t>
      </w:r>
      <w:r w:rsidR="008E73D8">
        <w:t>ni</w:t>
      </w:r>
      <w:r>
        <w:t xml:space="preserve">ties, community college training </w:t>
      </w:r>
      <w:r w:rsidR="008E73D8">
        <w:t>opportunities</w:t>
      </w:r>
      <w:r>
        <w:t xml:space="preserve">, cross training of current </w:t>
      </w:r>
      <w:r w:rsidR="008E73D8">
        <w:t>employees</w:t>
      </w:r>
      <w:r>
        <w:t xml:space="preserve"> on different </w:t>
      </w:r>
      <w:r w:rsidR="008E73D8">
        <w:t>equipment</w:t>
      </w:r>
      <w:r>
        <w:t xml:space="preserve"> with a focus on women.  All 10 </w:t>
      </w:r>
      <w:r w:rsidR="008E73D8">
        <w:t>counties</w:t>
      </w:r>
      <w:r>
        <w:t xml:space="preserve"> of Region 3-4 are now Home-Based Iowa with an emphasis on providing employment for Veterans.</w:t>
      </w:r>
    </w:p>
    <w:p w:rsidR="0068114E" w:rsidRDefault="00DC77BC" w:rsidP="00554949">
      <w:pPr>
        <w:spacing w:after="0"/>
        <w:ind w:left="720"/>
      </w:pPr>
      <w:r>
        <w:rPr>
          <w:b/>
        </w:rPr>
        <w:t>j</w:t>
      </w:r>
      <w:r w:rsidR="0068114E">
        <w:rPr>
          <w:b/>
        </w:rPr>
        <w:t xml:space="preserve">.Adult </w:t>
      </w:r>
      <w:r w:rsidR="008E73D8">
        <w:rPr>
          <w:b/>
        </w:rPr>
        <w:t>Manufacturing</w:t>
      </w:r>
      <w:r w:rsidR="0068114E">
        <w:rPr>
          <w:b/>
        </w:rPr>
        <w:t xml:space="preserve"> 101 Training</w:t>
      </w:r>
    </w:p>
    <w:p w:rsidR="0068114E" w:rsidRDefault="0068114E" w:rsidP="00554949">
      <w:pPr>
        <w:spacing w:after="0"/>
        <w:ind w:left="720"/>
      </w:pPr>
      <w:r>
        <w:t xml:space="preserve">Another session with 4 participants enrolled will be held from May 31 through June 10.  This is an employer </w:t>
      </w:r>
      <w:r w:rsidR="008E73D8">
        <w:t>developed</w:t>
      </w:r>
      <w:r>
        <w:t xml:space="preserve"> </w:t>
      </w:r>
      <w:r w:rsidR="008E73D8">
        <w:t>curriculum</w:t>
      </w:r>
      <w:r>
        <w:t xml:space="preserve"> and after completing the training the </w:t>
      </w:r>
      <w:r w:rsidR="008E73D8">
        <w:t>participant</w:t>
      </w:r>
      <w:r>
        <w:t xml:space="preserve"> will have a chance for interview and job opportunity.</w:t>
      </w:r>
    </w:p>
    <w:p w:rsidR="0068114E" w:rsidRDefault="00DC77BC" w:rsidP="00554949">
      <w:pPr>
        <w:spacing w:after="0"/>
        <w:ind w:left="720"/>
      </w:pPr>
      <w:r>
        <w:rPr>
          <w:b/>
        </w:rPr>
        <w:t xml:space="preserve">k.Supervised </w:t>
      </w:r>
      <w:r w:rsidR="008E73D8">
        <w:rPr>
          <w:b/>
        </w:rPr>
        <w:t>Career</w:t>
      </w:r>
      <w:r>
        <w:rPr>
          <w:b/>
        </w:rPr>
        <w:t xml:space="preserve"> Preparation Program</w:t>
      </w:r>
    </w:p>
    <w:p w:rsidR="00DC77BC" w:rsidRDefault="00DC77BC" w:rsidP="00554949">
      <w:pPr>
        <w:spacing w:after="0"/>
        <w:ind w:left="720"/>
      </w:pPr>
      <w:r>
        <w:t xml:space="preserve">Val provided update on the </w:t>
      </w:r>
      <w:r w:rsidR="008E73D8">
        <w:t>Summer</w:t>
      </w:r>
      <w:r>
        <w:t xml:space="preserve"> Youth </w:t>
      </w:r>
      <w:r w:rsidR="008E73D8">
        <w:t>Program</w:t>
      </w:r>
      <w:r>
        <w:t xml:space="preserve">.  This summer 115 youth will be participating in a 6 week </w:t>
      </w:r>
      <w:r w:rsidR="008E73D8">
        <w:t>program</w:t>
      </w:r>
      <w:r>
        <w:t xml:space="preserve">, having at least 63 hours of work experience, earing high school and college credit, covering a wide range of jobs.  They need to keep a journal of the </w:t>
      </w:r>
      <w:r w:rsidR="008E73D8">
        <w:t>experience</w:t>
      </w:r>
      <w:r>
        <w:t>, will be evaluated by the employer and must be at least 16 years old.</w:t>
      </w:r>
    </w:p>
    <w:p w:rsidR="00DC77BC" w:rsidRDefault="00DC77BC" w:rsidP="00554949">
      <w:pPr>
        <w:spacing w:after="0"/>
        <w:ind w:left="720"/>
      </w:pPr>
      <w:r>
        <w:rPr>
          <w:b/>
        </w:rPr>
        <w:t>l. One Door Many Paths WIOA Partners Conference 0 June 27-28, 2016 Altoona, Iowa</w:t>
      </w:r>
    </w:p>
    <w:p w:rsidR="00DC77BC" w:rsidRDefault="00DC77BC" w:rsidP="00554949">
      <w:pPr>
        <w:spacing w:after="0"/>
        <w:ind w:left="720"/>
      </w:pPr>
      <w:r>
        <w:t xml:space="preserve">On page 48-49 of packet.  Great </w:t>
      </w:r>
      <w:r w:rsidR="008E73D8">
        <w:t>conference</w:t>
      </w:r>
      <w:r>
        <w:t xml:space="preserve"> </w:t>
      </w:r>
      <w:r w:rsidR="008E73D8">
        <w:t>limited</w:t>
      </w:r>
      <w:r>
        <w:t xml:space="preserve"> to 500 and there is a </w:t>
      </w:r>
      <w:r w:rsidR="008E73D8">
        <w:t>waiting</w:t>
      </w:r>
      <w:r w:rsidR="00BE248A">
        <w:t xml:space="preserve"> list to attend.  Many from Region 3</w:t>
      </w:r>
      <w:r>
        <w:t>-4 are attending.</w:t>
      </w:r>
    </w:p>
    <w:p w:rsidR="00DC77BC" w:rsidRDefault="00DC77BC" w:rsidP="00554949">
      <w:pPr>
        <w:spacing w:after="0"/>
        <w:ind w:left="720"/>
      </w:pPr>
      <w:r>
        <w:rPr>
          <w:b/>
        </w:rPr>
        <w:t>15.  WIOA Update from State Meeting</w:t>
      </w:r>
    </w:p>
    <w:p w:rsidR="00DC77BC" w:rsidRDefault="00DC77BC" w:rsidP="00554949">
      <w:pPr>
        <w:spacing w:after="0"/>
        <w:ind w:left="720"/>
      </w:pPr>
      <w:r>
        <w:rPr>
          <w:b/>
        </w:rPr>
        <w:t xml:space="preserve">a &amp; b.  </w:t>
      </w:r>
      <w:r>
        <w:t xml:space="preserve">RWDB By-Laws and CEO agreement, templates will be released </w:t>
      </w:r>
      <w:r w:rsidR="008E73D8">
        <w:t>next</w:t>
      </w:r>
      <w:r>
        <w:t xml:space="preserve"> month and we will review at the </w:t>
      </w:r>
      <w:r w:rsidR="008E73D8">
        <w:t>September</w:t>
      </w:r>
      <w:r>
        <w:t xml:space="preserve"> meeting</w:t>
      </w:r>
    </w:p>
    <w:p w:rsidR="00DC77BC" w:rsidRPr="00DC77BC" w:rsidRDefault="00BE248A" w:rsidP="00DC77BC">
      <w:pPr>
        <w:spacing w:after="0"/>
        <w:ind w:left="720"/>
      </w:pPr>
      <w:r>
        <w:rPr>
          <w:b/>
        </w:rPr>
        <w:t>c. One-Stop</w:t>
      </w:r>
      <w:r w:rsidR="00DC77BC">
        <w:rPr>
          <w:b/>
        </w:rPr>
        <w:t xml:space="preserve"> Operator</w:t>
      </w:r>
      <w:r w:rsidR="00DC77BC">
        <w:t xml:space="preserve"> will need to have a </w:t>
      </w:r>
      <w:r>
        <w:t>One-Stop</w:t>
      </w:r>
      <w:r w:rsidR="00DC77BC">
        <w:t xml:space="preserve"> </w:t>
      </w:r>
      <w:r w:rsidR="008E73D8">
        <w:t>operator</w:t>
      </w:r>
      <w:r>
        <w:t>.  State recommending that region’s waits for further clarification from Dept. of Labor on the requirements of the One-Stop operator before proceeding.  C</w:t>
      </w:r>
      <w:r w:rsidR="00DC77BC">
        <w:t xml:space="preserve">ore partners </w:t>
      </w:r>
      <w:r>
        <w:t xml:space="preserve">seem appropriate to serve as the One-Stop Operator.  </w:t>
      </w:r>
      <w:r w:rsidR="00DC77BC">
        <w:t xml:space="preserve"> </w:t>
      </w:r>
    </w:p>
    <w:p w:rsidR="00DC77BC" w:rsidRDefault="00273B7D" w:rsidP="00554949">
      <w:pPr>
        <w:spacing w:after="0"/>
        <w:ind w:left="720"/>
      </w:pPr>
      <w:r>
        <w:rPr>
          <w:b/>
        </w:rPr>
        <w:t>d.</w:t>
      </w:r>
      <w:r w:rsidR="00BE248A">
        <w:rPr>
          <w:b/>
        </w:rPr>
        <w:t xml:space="preserve"> </w:t>
      </w:r>
      <w:r>
        <w:rPr>
          <w:b/>
        </w:rPr>
        <w:t>One-Stop Evaluation</w:t>
      </w:r>
      <w:r>
        <w:t xml:space="preserve"> this will be a </w:t>
      </w:r>
      <w:r w:rsidR="008E73D8">
        <w:t>requirement</w:t>
      </w:r>
      <w:r>
        <w:t xml:space="preserve"> of the </w:t>
      </w:r>
      <w:r w:rsidR="008E73D8">
        <w:t>local</w:t>
      </w:r>
      <w:r>
        <w:t xml:space="preserve"> board to establish the </w:t>
      </w:r>
      <w:r w:rsidR="008E73D8">
        <w:t>criteria</w:t>
      </w:r>
      <w:r>
        <w:t xml:space="preserve"> and process to assess the </w:t>
      </w:r>
      <w:r w:rsidR="008E73D8">
        <w:t>operator</w:t>
      </w:r>
      <w:r>
        <w:t>, template will be provided.</w:t>
      </w:r>
    </w:p>
    <w:p w:rsidR="00273B7D" w:rsidRDefault="00273B7D" w:rsidP="00554949">
      <w:pPr>
        <w:spacing w:after="0"/>
        <w:ind w:left="720"/>
      </w:pPr>
      <w:r>
        <w:rPr>
          <w:b/>
        </w:rPr>
        <w:t>16.  State Staff Update</w:t>
      </w:r>
      <w:r>
        <w:t xml:space="preserve">  None</w:t>
      </w:r>
    </w:p>
    <w:p w:rsidR="00273B7D" w:rsidRDefault="00273B7D" w:rsidP="00554949">
      <w:pPr>
        <w:spacing w:after="0"/>
        <w:ind w:left="720"/>
      </w:pPr>
      <w:r>
        <w:rPr>
          <w:b/>
        </w:rPr>
        <w:t>17</w:t>
      </w:r>
      <w:r w:rsidR="00BE248A">
        <w:rPr>
          <w:b/>
        </w:rPr>
        <w:t>. Partner</w:t>
      </w:r>
      <w:r>
        <w:rPr>
          <w:b/>
        </w:rPr>
        <w:t xml:space="preserve"> </w:t>
      </w:r>
      <w:r w:rsidR="008E73D8">
        <w:rPr>
          <w:b/>
        </w:rPr>
        <w:t>Update</w:t>
      </w:r>
      <w:r w:rsidR="008E73D8">
        <w:t xml:space="preserve"> ICC</w:t>
      </w:r>
      <w:r w:rsidR="00BE248A">
        <w:t>C</w:t>
      </w:r>
      <w:bookmarkStart w:id="0" w:name="_GoBack"/>
      <w:bookmarkEnd w:id="0"/>
      <w:r>
        <w:t xml:space="preserve"> and Tyson Fresh Meats will be having an Industrial Mainten</w:t>
      </w:r>
      <w:r w:rsidR="008E73D8">
        <w:t>ance</w:t>
      </w:r>
      <w:r>
        <w:t xml:space="preserve"> Program starting in August 2016 through May 2017 </w:t>
      </w:r>
      <w:r w:rsidR="008E73D8">
        <w:t>at</w:t>
      </w:r>
      <w:r>
        <w:t xml:space="preserve"> ICCC in Storm Lake.</w:t>
      </w:r>
    </w:p>
    <w:p w:rsidR="00273B7D" w:rsidRDefault="00273B7D" w:rsidP="00554949">
      <w:pPr>
        <w:spacing w:after="0"/>
        <w:ind w:left="720"/>
      </w:pPr>
      <w:r>
        <w:rPr>
          <w:b/>
        </w:rPr>
        <w:t>18.  Confirm next meeting date and Adjournment</w:t>
      </w:r>
    </w:p>
    <w:p w:rsidR="00273B7D" w:rsidRDefault="00273B7D" w:rsidP="00554949">
      <w:pPr>
        <w:spacing w:after="0"/>
        <w:ind w:left="720"/>
      </w:pPr>
      <w:r>
        <w:t>Next meeting to be held on September 22</w:t>
      </w:r>
      <w:r w:rsidR="008E73D8">
        <w:t>, 2016</w:t>
      </w:r>
    </w:p>
    <w:p w:rsidR="00273B7D" w:rsidRDefault="00273B7D" w:rsidP="00554949">
      <w:pPr>
        <w:spacing w:after="0"/>
        <w:ind w:left="720"/>
      </w:pPr>
      <w:r>
        <w:t>RWDB:  Motion to adjourn by Golwitzer, 2</w:t>
      </w:r>
      <w:r w:rsidRPr="00273B7D">
        <w:rPr>
          <w:vertAlign w:val="superscript"/>
        </w:rPr>
        <w:t>nd</w:t>
      </w:r>
      <w:r>
        <w:t xml:space="preserve"> by Ver Steeg</w:t>
      </w:r>
    </w:p>
    <w:p w:rsidR="00273B7D" w:rsidRDefault="00273B7D" w:rsidP="00554949">
      <w:pPr>
        <w:spacing w:after="0"/>
        <w:ind w:left="720"/>
      </w:pPr>
      <w:r>
        <w:t>CEO:  Motion to adjourn by Wymore 2</w:t>
      </w:r>
      <w:r w:rsidRPr="00273B7D">
        <w:rPr>
          <w:vertAlign w:val="superscript"/>
        </w:rPr>
        <w:t>nd</w:t>
      </w:r>
      <w:r>
        <w:t xml:space="preserve"> by Anderson</w:t>
      </w:r>
    </w:p>
    <w:p w:rsidR="00273B7D" w:rsidRPr="00273B7D" w:rsidRDefault="00273B7D" w:rsidP="00554949">
      <w:pPr>
        <w:spacing w:after="0"/>
        <w:ind w:left="720"/>
      </w:pPr>
      <w:r>
        <w:t>Adjourned at 11:32 am</w:t>
      </w:r>
    </w:p>
    <w:p w:rsidR="0068114E" w:rsidRPr="0068114E" w:rsidRDefault="0068114E" w:rsidP="00554949">
      <w:pPr>
        <w:spacing w:after="0"/>
        <w:ind w:left="720"/>
      </w:pPr>
    </w:p>
    <w:p w:rsidR="00554949" w:rsidRPr="00554949" w:rsidRDefault="00554949" w:rsidP="00554949">
      <w:pPr>
        <w:spacing w:after="0"/>
        <w:ind w:left="720"/>
      </w:pPr>
    </w:p>
    <w:sectPr w:rsidR="00554949" w:rsidRPr="00554949" w:rsidSect="00F716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1144E"/>
    <w:multiLevelType w:val="hybridMultilevel"/>
    <w:tmpl w:val="01FEC8AC"/>
    <w:lvl w:ilvl="0" w:tplc="A38832B8">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17A7D"/>
    <w:multiLevelType w:val="hybridMultilevel"/>
    <w:tmpl w:val="CD5A6C06"/>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DE5CAE"/>
    <w:multiLevelType w:val="hybridMultilevel"/>
    <w:tmpl w:val="F7B22588"/>
    <w:lvl w:ilvl="0" w:tplc="9AA2AFF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AA56CF8"/>
    <w:multiLevelType w:val="hybridMultilevel"/>
    <w:tmpl w:val="E6F00110"/>
    <w:lvl w:ilvl="0" w:tplc="B93CA4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B0706F5"/>
    <w:multiLevelType w:val="hybridMultilevel"/>
    <w:tmpl w:val="5DA604E6"/>
    <w:lvl w:ilvl="0" w:tplc="7E76D52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1B5CBD"/>
    <w:multiLevelType w:val="hybridMultilevel"/>
    <w:tmpl w:val="C4EC067E"/>
    <w:lvl w:ilvl="0" w:tplc="FD6A636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817"/>
    <w:rsid w:val="000144CE"/>
    <w:rsid w:val="000347FF"/>
    <w:rsid w:val="000404AF"/>
    <w:rsid w:val="000477D8"/>
    <w:rsid w:val="000528BA"/>
    <w:rsid w:val="000B2159"/>
    <w:rsid w:val="000D3E76"/>
    <w:rsid w:val="000E1B59"/>
    <w:rsid w:val="001050BB"/>
    <w:rsid w:val="00114BC1"/>
    <w:rsid w:val="00123501"/>
    <w:rsid w:val="001271CC"/>
    <w:rsid w:val="00140B2F"/>
    <w:rsid w:val="001514EE"/>
    <w:rsid w:val="001721C8"/>
    <w:rsid w:val="0017379D"/>
    <w:rsid w:val="001B02A4"/>
    <w:rsid w:val="001F3EEB"/>
    <w:rsid w:val="002079A1"/>
    <w:rsid w:val="002310EF"/>
    <w:rsid w:val="002324BA"/>
    <w:rsid w:val="00265729"/>
    <w:rsid w:val="00273B7D"/>
    <w:rsid w:val="00286ED9"/>
    <w:rsid w:val="002901C4"/>
    <w:rsid w:val="0029165E"/>
    <w:rsid w:val="002B39A1"/>
    <w:rsid w:val="002E52A4"/>
    <w:rsid w:val="003432AE"/>
    <w:rsid w:val="00357FC8"/>
    <w:rsid w:val="00367CFF"/>
    <w:rsid w:val="00380C1F"/>
    <w:rsid w:val="003C037D"/>
    <w:rsid w:val="003C7232"/>
    <w:rsid w:val="003E07AC"/>
    <w:rsid w:val="00413C17"/>
    <w:rsid w:val="00422484"/>
    <w:rsid w:val="004248E0"/>
    <w:rsid w:val="00436FA5"/>
    <w:rsid w:val="00456C55"/>
    <w:rsid w:val="004A5B8A"/>
    <w:rsid w:val="004C0C6B"/>
    <w:rsid w:val="00510062"/>
    <w:rsid w:val="00536A01"/>
    <w:rsid w:val="00550E06"/>
    <w:rsid w:val="00554949"/>
    <w:rsid w:val="00566B39"/>
    <w:rsid w:val="00590635"/>
    <w:rsid w:val="005C67FF"/>
    <w:rsid w:val="005D2A90"/>
    <w:rsid w:val="005E69B7"/>
    <w:rsid w:val="0060100B"/>
    <w:rsid w:val="006151F5"/>
    <w:rsid w:val="00624991"/>
    <w:rsid w:val="006644DC"/>
    <w:rsid w:val="00676CE6"/>
    <w:rsid w:val="0068114E"/>
    <w:rsid w:val="006C006B"/>
    <w:rsid w:val="006F477F"/>
    <w:rsid w:val="006F5524"/>
    <w:rsid w:val="00712040"/>
    <w:rsid w:val="007154A0"/>
    <w:rsid w:val="0072121B"/>
    <w:rsid w:val="00760B81"/>
    <w:rsid w:val="0077046B"/>
    <w:rsid w:val="007A2FAB"/>
    <w:rsid w:val="008172AE"/>
    <w:rsid w:val="00876FE6"/>
    <w:rsid w:val="008B3C5C"/>
    <w:rsid w:val="008B7163"/>
    <w:rsid w:val="008D1BE7"/>
    <w:rsid w:val="008E6C0B"/>
    <w:rsid w:val="008E73D8"/>
    <w:rsid w:val="00927D61"/>
    <w:rsid w:val="009B0024"/>
    <w:rsid w:val="009B2A92"/>
    <w:rsid w:val="009C1EF0"/>
    <w:rsid w:val="009F7E92"/>
    <w:rsid w:val="009F7FB3"/>
    <w:rsid w:val="00A049DF"/>
    <w:rsid w:val="00A145B0"/>
    <w:rsid w:val="00A173C2"/>
    <w:rsid w:val="00A32F96"/>
    <w:rsid w:val="00A5436A"/>
    <w:rsid w:val="00A76D02"/>
    <w:rsid w:val="00AF5AD8"/>
    <w:rsid w:val="00B2335E"/>
    <w:rsid w:val="00BB1149"/>
    <w:rsid w:val="00BC3817"/>
    <w:rsid w:val="00BC55C7"/>
    <w:rsid w:val="00BC70BA"/>
    <w:rsid w:val="00BE138E"/>
    <w:rsid w:val="00BE248A"/>
    <w:rsid w:val="00C416B9"/>
    <w:rsid w:val="00C51A71"/>
    <w:rsid w:val="00C553F1"/>
    <w:rsid w:val="00C659A2"/>
    <w:rsid w:val="00C67360"/>
    <w:rsid w:val="00C73B06"/>
    <w:rsid w:val="00C9049E"/>
    <w:rsid w:val="00D071C5"/>
    <w:rsid w:val="00D13ADE"/>
    <w:rsid w:val="00D4544F"/>
    <w:rsid w:val="00DB519C"/>
    <w:rsid w:val="00DC77BC"/>
    <w:rsid w:val="00DE202A"/>
    <w:rsid w:val="00E31754"/>
    <w:rsid w:val="00E324C0"/>
    <w:rsid w:val="00E548B3"/>
    <w:rsid w:val="00E60309"/>
    <w:rsid w:val="00E63AC5"/>
    <w:rsid w:val="00E73549"/>
    <w:rsid w:val="00EA34FE"/>
    <w:rsid w:val="00EA35A1"/>
    <w:rsid w:val="00EA4810"/>
    <w:rsid w:val="00EB56F5"/>
    <w:rsid w:val="00EE0176"/>
    <w:rsid w:val="00EF03FC"/>
    <w:rsid w:val="00F24925"/>
    <w:rsid w:val="00F716DD"/>
    <w:rsid w:val="00F72750"/>
    <w:rsid w:val="00FB1904"/>
    <w:rsid w:val="00FD0A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9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3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9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3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F1085-B422-4F06-9BD5-1B0E5BD83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1700</Words>
  <Characters>9696</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Iowa Lakes Community College</Company>
  <LinksUpToDate>false</LinksUpToDate>
  <CharactersWithSpaces>11374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kmccarty</dc:creator>
  <cp:lastModifiedBy>Bonney, Valerie</cp:lastModifiedBy>
  <cp:revision>2</cp:revision>
  <dcterms:created xsi:type="dcterms:W3CDTF">2016-06-01T21:56:00Z</dcterms:created>
  <dcterms:modified xsi:type="dcterms:W3CDTF">2016-06-01T21:56:00Z</dcterms:modified>
</cp:coreProperties>
</file>